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5A18F" w14:textId="77777777" w:rsidR="00CC0C4C" w:rsidRDefault="00190CD1" w:rsidP="00AD2DF0">
      <w:pPr>
        <w:rPr>
          <w:b/>
          <w:bCs/>
          <w:sz w:val="28"/>
          <w:szCs w:val="28"/>
        </w:rPr>
      </w:pPr>
      <w:r w:rsidRPr="00AD2DF0">
        <w:rPr>
          <w:b/>
          <w:bCs/>
          <w:sz w:val="28"/>
          <w:szCs w:val="28"/>
        </w:rPr>
        <w:t xml:space="preserve"> </w:t>
      </w:r>
      <w:r w:rsidR="008C0393">
        <w:rPr>
          <w:b/>
          <w:bCs/>
          <w:sz w:val="28"/>
          <w:szCs w:val="28"/>
        </w:rPr>
        <w:t xml:space="preserve">          </w:t>
      </w:r>
      <w:bookmarkStart w:id="0" w:name="_Hlk84324733"/>
      <w:r w:rsidR="00C61C94">
        <w:rPr>
          <w:noProof/>
        </w:rPr>
        <w:drawing>
          <wp:inline distT="0" distB="0" distL="0" distR="0" wp14:anchorId="4DC10BC3" wp14:editId="01ED0AA4">
            <wp:extent cx="1085850" cy="447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="008C0393">
        <w:rPr>
          <w:b/>
          <w:bCs/>
          <w:sz w:val="28"/>
          <w:szCs w:val="28"/>
        </w:rPr>
        <w:t xml:space="preserve">        </w:t>
      </w:r>
      <w:r w:rsidR="00AD2DF0" w:rsidRPr="00AD2DF0">
        <w:rPr>
          <w:b/>
          <w:bCs/>
          <w:sz w:val="28"/>
          <w:szCs w:val="28"/>
        </w:rPr>
        <w:t xml:space="preserve">Addition For Disasters assistance and Development </w:t>
      </w:r>
      <w:r w:rsidR="00AD2DF0" w:rsidRPr="00AD2DF0">
        <w:rPr>
          <w:b/>
          <w:bCs/>
          <w:sz w:val="28"/>
          <w:szCs w:val="28"/>
        </w:rPr>
        <w:tab/>
      </w:r>
    </w:p>
    <w:p w14:paraId="65F3EE79" w14:textId="77777777" w:rsidR="000251CE" w:rsidRPr="000251CE" w:rsidRDefault="000251CE" w:rsidP="000251CE">
      <w:pPr>
        <w:rPr>
          <w:b/>
          <w:bCs/>
          <w:sz w:val="28"/>
          <w:szCs w:val="28"/>
        </w:rPr>
      </w:pPr>
      <w:r w:rsidRPr="000251CE">
        <w:rPr>
          <w:b/>
          <w:bCs/>
          <w:sz w:val="28"/>
          <w:szCs w:val="28"/>
        </w:rPr>
        <w:t>Date: ____________________________                         _____________________________</w:t>
      </w:r>
      <w:r w:rsidRPr="000251CE">
        <w:rPr>
          <w:rFonts w:cs="Arial"/>
          <w:b/>
          <w:bCs/>
          <w:sz w:val="28"/>
          <w:szCs w:val="28"/>
          <w:rtl/>
        </w:rPr>
        <w:t>التاريخ</w:t>
      </w:r>
      <w:r w:rsidRPr="000251CE">
        <w:rPr>
          <w:b/>
          <w:bCs/>
          <w:sz w:val="28"/>
          <w:szCs w:val="28"/>
        </w:rPr>
        <w:t xml:space="preserve">:  </w:t>
      </w:r>
    </w:p>
    <w:p w14:paraId="5A109217" w14:textId="77777777" w:rsidR="000251CE" w:rsidRPr="000251CE" w:rsidRDefault="000251CE" w:rsidP="000251CE">
      <w:pPr>
        <w:rPr>
          <w:b/>
          <w:bCs/>
          <w:sz w:val="28"/>
          <w:szCs w:val="28"/>
        </w:rPr>
      </w:pPr>
      <w:r w:rsidRPr="000251CE">
        <w:rPr>
          <w:b/>
          <w:bCs/>
          <w:sz w:val="28"/>
          <w:szCs w:val="28"/>
        </w:rPr>
        <w:t>From ____________________________                       _________________________________</w:t>
      </w:r>
      <w:r w:rsidRPr="000251CE">
        <w:rPr>
          <w:rFonts w:cs="Arial"/>
          <w:b/>
          <w:bCs/>
          <w:sz w:val="28"/>
          <w:szCs w:val="28"/>
          <w:rtl/>
        </w:rPr>
        <w:t>من</w:t>
      </w:r>
      <w:r w:rsidRPr="000251CE">
        <w:rPr>
          <w:b/>
          <w:bCs/>
          <w:sz w:val="28"/>
          <w:szCs w:val="28"/>
        </w:rPr>
        <w:t xml:space="preserve">:  </w:t>
      </w:r>
    </w:p>
    <w:p w14:paraId="48C16481" w14:textId="77777777" w:rsidR="000251CE" w:rsidRPr="000251CE" w:rsidRDefault="000251CE" w:rsidP="000251CE">
      <w:pPr>
        <w:rPr>
          <w:b/>
          <w:bCs/>
          <w:sz w:val="28"/>
          <w:szCs w:val="28"/>
        </w:rPr>
      </w:pPr>
      <w:r w:rsidRPr="000251CE">
        <w:rPr>
          <w:b/>
          <w:bCs/>
          <w:sz w:val="28"/>
          <w:szCs w:val="28"/>
        </w:rPr>
        <w:t xml:space="preserve">Address____________________________                  ______________________________ </w:t>
      </w:r>
      <w:r w:rsidRPr="000251CE">
        <w:rPr>
          <w:rFonts w:cs="Arial"/>
          <w:b/>
          <w:bCs/>
          <w:sz w:val="28"/>
          <w:szCs w:val="28"/>
          <w:rtl/>
        </w:rPr>
        <w:t>العنوان</w:t>
      </w:r>
      <w:r w:rsidRPr="000251CE">
        <w:rPr>
          <w:b/>
          <w:bCs/>
          <w:sz w:val="28"/>
          <w:szCs w:val="28"/>
        </w:rPr>
        <w:t xml:space="preserve">:  </w:t>
      </w:r>
    </w:p>
    <w:p w14:paraId="3E399523" w14:textId="77777777" w:rsidR="000251CE" w:rsidRPr="000251CE" w:rsidRDefault="000251CE" w:rsidP="000251CE">
      <w:pPr>
        <w:rPr>
          <w:b/>
          <w:bCs/>
          <w:sz w:val="28"/>
          <w:szCs w:val="28"/>
        </w:rPr>
      </w:pPr>
      <w:r w:rsidRPr="000251CE">
        <w:rPr>
          <w:b/>
          <w:bCs/>
          <w:sz w:val="28"/>
          <w:szCs w:val="28"/>
        </w:rPr>
        <w:t xml:space="preserve">Tell:  ____________________________                                    _________________________ </w:t>
      </w:r>
      <w:r w:rsidRPr="000251CE">
        <w:rPr>
          <w:rFonts w:cs="Arial"/>
          <w:b/>
          <w:bCs/>
          <w:sz w:val="28"/>
          <w:szCs w:val="28"/>
          <w:rtl/>
        </w:rPr>
        <w:t>التلفون</w:t>
      </w:r>
      <w:r w:rsidRPr="000251CE">
        <w:rPr>
          <w:b/>
          <w:bCs/>
          <w:sz w:val="28"/>
          <w:szCs w:val="28"/>
        </w:rPr>
        <w:t xml:space="preserve"> </w:t>
      </w:r>
    </w:p>
    <w:p w14:paraId="6C77CB08" w14:textId="584E7C8B" w:rsidR="00AD2DF0" w:rsidRPr="00AD2DF0" w:rsidRDefault="000251CE" w:rsidP="000251CE">
      <w:pPr>
        <w:rPr>
          <w:b/>
          <w:bCs/>
          <w:sz w:val="28"/>
          <w:szCs w:val="28"/>
        </w:rPr>
      </w:pPr>
      <w:r w:rsidRPr="000251CE">
        <w:rPr>
          <w:b/>
          <w:bCs/>
          <w:sz w:val="28"/>
          <w:szCs w:val="28"/>
        </w:rPr>
        <w:t xml:space="preserve">SUBJECT: REQUEST FOR </w:t>
      </w:r>
      <w:r>
        <w:rPr>
          <w:b/>
          <w:bCs/>
          <w:sz w:val="28"/>
          <w:szCs w:val="28"/>
        </w:rPr>
        <w:t>Bid</w:t>
      </w:r>
    </w:p>
    <w:p w14:paraId="6DFF315A" w14:textId="29F62183" w:rsidR="0064791C" w:rsidRPr="00CA397B" w:rsidRDefault="008C0393" w:rsidP="00CA397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AD2DF0" w:rsidRPr="001F2CC9">
        <w:rPr>
          <w:sz w:val="28"/>
          <w:szCs w:val="28"/>
        </w:rPr>
        <w:t>Bill of Quantities Supply and Installation of</w:t>
      </w:r>
      <w:r w:rsidR="00CA397B">
        <w:rPr>
          <w:b/>
          <w:bCs/>
          <w:sz w:val="28"/>
          <w:szCs w:val="28"/>
        </w:rPr>
        <w:t xml:space="preserve"> extension of Oxygen network for Osman Digna </w:t>
      </w:r>
      <w:r w:rsidR="00CA397B">
        <w:rPr>
          <w:b/>
          <w:bCs/>
          <w:sz w:val="28"/>
          <w:szCs w:val="28"/>
        </w:rPr>
        <w:t>Hospital,</w:t>
      </w:r>
      <w:r w:rsidR="00CA397B" w:rsidRPr="001F2CC9">
        <w:rPr>
          <w:sz w:val="28"/>
          <w:szCs w:val="28"/>
        </w:rPr>
        <w:t xml:space="preserve"> each</w:t>
      </w:r>
      <w:r w:rsidR="001F2CC9" w:rsidRPr="001F2CC9">
        <w:rPr>
          <w:sz w:val="28"/>
          <w:szCs w:val="28"/>
        </w:rPr>
        <w:t xml:space="preserve"> single unit including Specifications and quantities</w:t>
      </w:r>
      <w:r w:rsidR="001F2CC9" w:rsidRPr="001F2CC9">
        <w:rPr>
          <w:rFonts w:hint="cs"/>
          <w:sz w:val="28"/>
          <w:szCs w:val="28"/>
          <w:rtl/>
        </w:rPr>
        <w:t xml:space="preserve"> </w:t>
      </w:r>
      <w:r w:rsidR="001F2CC9" w:rsidRPr="001F2CC9">
        <w:rPr>
          <w:sz w:val="28"/>
          <w:szCs w:val="28"/>
        </w:rPr>
        <w:t xml:space="preserve">as </w:t>
      </w:r>
      <w:r w:rsidR="00CA397B" w:rsidRPr="001F2CC9">
        <w:rPr>
          <w:sz w:val="28"/>
          <w:szCs w:val="28"/>
        </w:rPr>
        <w:t>following:</w:t>
      </w:r>
      <w:r w:rsidR="001F2CC9" w:rsidRPr="001F2CC9">
        <w:rPr>
          <w:sz w:val="28"/>
          <w:szCs w:val="28"/>
        </w:rPr>
        <w:t xml:space="preserve"> </w:t>
      </w:r>
      <w:r w:rsidR="00AD2DF0" w:rsidRPr="001F2CC9">
        <w:rPr>
          <w:sz w:val="28"/>
          <w:szCs w:val="28"/>
        </w:rPr>
        <w:tab/>
      </w:r>
      <w:r w:rsidR="00AD2DF0" w:rsidRPr="001F2CC9">
        <w:tab/>
      </w:r>
      <w:r w:rsidR="00AD2DF0" w:rsidRPr="001F2CC9">
        <w:tab/>
        <w:t xml:space="preserve"> </w:t>
      </w: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7735"/>
        <w:gridCol w:w="1440"/>
        <w:gridCol w:w="1440"/>
        <w:gridCol w:w="1710"/>
        <w:gridCol w:w="1530"/>
      </w:tblGrid>
      <w:tr w:rsidR="002C6C5E" w14:paraId="338E376D" w14:textId="77777777" w:rsidTr="002C6C5E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C2B6C" w14:textId="620D7FD8" w:rsidR="00934503" w:rsidRDefault="00934503" w:rsidP="00934503">
            <w:r>
              <w:rPr>
                <w:rFonts w:ascii="Calibri" w:hAnsi="Calibri" w:cs="Calibri"/>
                <w:b/>
                <w:bCs/>
                <w:color w:val="000000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ABB8E" w14:textId="3AEE60B4" w:rsidR="00934503" w:rsidRDefault="00934503" w:rsidP="00934503">
            <w:r>
              <w:rPr>
                <w:rFonts w:ascii="Calibri" w:hAnsi="Calibri" w:cs="Calibri"/>
                <w:b/>
                <w:bCs/>
                <w:color w:val="000000"/>
              </w:rPr>
              <w:t>Unit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A1106" w14:textId="6600AE0F" w:rsidR="00934503" w:rsidRDefault="00934503" w:rsidP="00934503">
            <w:r>
              <w:rPr>
                <w:rFonts w:ascii="Calibri" w:hAnsi="Calibri" w:cs="Calibri"/>
                <w:b/>
                <w:bCs/>
                <w:color w:val="000000"/>
              </w:rPr>
              <w:t>Quantity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BF63C" w14:textId="306C539D" w:rsidR="00934503" w:rsidRDefault="00934503" w:rsidP="00934503">
            <w:r>
              <w:rPr>
                <w:rFonts w:ascii="Calibri" w:hAnsi="Calibri" w:cs="Calibri"/>
                <w:b/>
                <w:bCs/>
                <w:color w:val="000000"/>
              </w:rPr>
              <w:t xml:space="preserve">Unit Cost </w:t>
            </w:r>
            <w:r w:rsidR="00E11F33">
              <w:rPr>
                <w:rFonts w:ascii="Calibri" w:hAnsi="Calibri" w:cs="Calibri"/>
                <w:b/>
                <w:bCs/>
                <w:color w:val="000000"/>
              </w:rPr>
              <w:t>In SDG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23A95" w14:textId="73A4AA36" w:rsidR="00934503" w:rsidRDefault="00934503" w:rsidP="00934503">
            <w:r>
              <w:rPr>
                <w:rFonts w:ascii="Calibri" w:hAnsi="Calibri" w:cs="Calibri"/>
                <w:b/>
                <w:bCs/>
                <w:color w:val="000000"/>
              </w:rPr>
              <w:t>Total cost</w:t>
            </w:r>
            <w:r w:rsidR="00E11F33">
              <w:rPr>
                <w:rFonts w:ascii="Calibri" w:hAnsi="Calibri" w:cs="Calibri"/>
                <w:b/>
                <w:bCs/>
                <w:color w:val="000000"/>
              </w:rPr>
              <w:t xml:space="preserve"> in SDG</w:t>
            </w:r>
          </w:p>
        </w:tc>
      </w:tr>
      <w:tr w:rsidR="00B553E1" w14:paraId="5897860F" w14:textId="77777777" w:rsidTr="002C6C5E">
        <w:tc>
          <w:tcPr>
            <w:tcW w:w="13855" w:type="dxa"/>
            <w:gridSpan w:val="5"/>
          </w:tcPr>
          <w:p w14:paraId="3253EC28" w14:textId="2D85B67A" w:rsidR="002C6C5E" w:rsidRDefault="001F2CC9" w:rsidP="00AD2DF0">
            <w:r w:rsidRPr="001F2CC9">
              <w:rPr>
                <w:b/>
                <w:bCs/>
                <w:sz w:val="28"/>
                <w:szCs w:val="28"/>
              </w:rPr>
              <w:t xml:space="preserve"> unit</w:t>
            </w:r>
            <w:r>
              <w:t xml:space="preserve"> </w:t>
            </w:r>
            <w:r w:rsidRPr="001F2CC9">
              <w:rPr>
                <w:b/>
                <w:bCs/>
                <w:sz w:val="28"/>
                <w:szCs w:val="28"/>
              </w:rPr>
              <w:t>Specifications and quantities</w:t>
            </w:r>
          </w:p>
        </w:tc>
      </w:tr>
      <w:tr w:rsidR="002420F1" w14:paraId="700D5805" w14:textId="77777777" w:rsidTr="002420F1">
        <w:trPr>
          <w:trHeight w:val="233"/>
        </w:trPr>
        <w:tc>
          <w:tcPr>
            <w:tcW w:w="7735" w:type="dxa"/>
          </w:tcPr>
          <w:p w14:paraId="47FECAE2" w14:textId="69251E54" w:rsidR="002420F1" w:rsidRP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Vexillum Type Bed Head Unit</w:t>
            </w:r>
          </w:p>
        </w:tc>
        <w:tc>
          <w:tcPr>
            <w:tcW w:w="1440" w:type="dxa"/>
          </w:tcPr>
          <w:p w14:paraId="14BA2D5A" w14:textId="71537E14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456A82BA" w14:textId="2B18B223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  <w:rtl/>
              </w:rPr>
              <w:t>9</w:t>
            </w:r>
          </w:p>
        </w:tc>
        <w:tc>
          <w:tcPr>
            <w:tcW w:w="1710" w:type="dxa"/>
          </w:tcPr>
          <w:p w14:paraId="2225F9C8" w14:textId="77777777" w:rsidR="002420F1" w:rsidRDefault="002420F1" w:rsidP="002420F1"/>
        </w:tc>
        <w:tc>
          <w:tcPr>
            <w:tcW w:w="1530" w:type="dxa"/>
          </w:tcPr>
          <w:p w14:paraId="25EC29D3" w14:textId="77777777" w:rsidR="002420F1" w:rsidRDefault="002420F1" w:rsidP="002420F1"/>
        </w:tc>
      </w:tr>
      <w:tr w:rsidR="002420F1" w14:paraId="2ABDBE39" w14:textId="77777777" w:rsidTr="001F2CC9">
        <w:trPr>
          <w:trHeight w:val="228"/>
        </w:trPr>
        <w:tc>
          <w:tcPr>
            <w:tcW w:w="7735" w:type="dxa"/>
          </w:tcPr>
          <w:p w14:paraId="13143C66" w14:textId="7A76004B" w:rsidR="002420F1" w:rsidRPr="008C0393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Oxygen Gas Outlet -TECH61,01</w:t>
            </w:r>
          </w:p>
        </w:tc>
        <w:tc>
          <w:tcPr>
            <w:tcW w:w="1440" w:type="dxa"/>
          </w:tcPr>
          <w:p w14:paraId="0A5DD1FA" w14:textId="6D76BFB4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4C4D0AC8" w14:textId="7FA5582B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16</w:t>
            </w:r>
          </w:p>
        </w:tc>
        <w:tc>
          <w:tcPr>
            <w:tcW w:w="1710" w:type="dxa"/>
          </w:tcPr>
          <w:p w14:paraId="42A385E1" w14:textId="77777777" w:rsidR="002420F1" w:rsidRDefault="002420F1" w:rsidP="002420F1"/>
        </w:tc>
        <w:tc>
          <w:tcPr>
            <w:tcW w:w="1530" w:type="dxa"/>
          </w:tcPr>
          <w:p w14:paraId="1653DFCF" w14:textId="77777777" w:rsidR="002420F1" w:rsidRDefault="002420F1" w:rsidP="002420F1"/>
        </w:tc>
      </w:tr>
      <w:tr w:rsidR="002420F1" w14:paraId="27921A21" w14:textId="77777777" w:rsidTr="001F2CC9">
        <w:trPr>
          <w:trHeight w:val="300"/>
        </w:trPr>
        <w:tc>
          <w:tcPr>
            <w:tcW w:w="7735" w:type="dxa"/>
          </w:tcPr>
          <w:p w14:paraId="78A936EE" w14:textId="1BF63210" w:rsidR="002420F1" w:rsidRPr="00854941" w:rsidRDefault="002420F1" w:rsidP="002420F1">
            <w:pPr>
              <w:pStyle w:val="ListParagraph"/>
              <w:numPr>
                <w:ilvl w:val="0"/>
                <w:numId w:val="1"/>
              </w:numPr>
            </w:pPr>
            <w:r w:rsidRPr="00CD4EFB">
              <w:rPr>
                <w:rFonts w:asciiTheme="minorBidi" w:hAnsiTheme="minorBidi"/>
              </w:rPr>
              <w:t>2Gas Vexillum Zone Service Unit w\Alarm -TECH3102</w:t>
            </w:r>
          </w:p>
        </w:tc>
        <w:tc>
          <w:tcPr>
            <w:tcW w:w="1440" w:type="dxa"/>
          </w:tcPr>
          <w:p w14:paraId="0EAD3CFA" w14:textId="05346C86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270907AE" w14:textId="473410BE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</w:t>
            </w:r>
          </w:p>
        </w:tc>
        <w:tc>
          <w:tcPr>
            <w:tcW w:w="1710" w:type="dxa"/>
          </w:tcPr>
          <w:p w14:paraId="20787548" w14:textId="77777777" w:rsidR="002420F1" w:rsidRDefault="002420F1" w:rsidP="002420F1"/>
        </w:tc>
        <w:tc>
          <w:tcPr>
            <w:tcW w:w="1530" w:type="dxa"/>
          </w:tcPr>
          <w:p w14:paraId="4838012E" w14:textId="77777777" w:rsidR="002420F1" w:rsidRDefault="002420F1" w:rsidP="002420F1"/>
        </w:tc>
      </w:tr>
      <w:tr w:rsidR="002420F1" w14:paraId="6F69E969" w14:textId="77777777" w:rsidTr="002420F1">
        <w:trPr>
          <w:trHeight w:val="359"/>
        </w:trPr>
        <w:tc>
          <w:tcPr>
            <w:tcW w:w="7735" w:type="dxa"/>
          </w:tcPr>
          <w:p w14:paraId="37901795" w14:textId="0B3BC52E" w:rsidR="002420F1" w:rsidRPr="002420F1" w:rsidRDefault="002420F1" w:rsidP="002420F1">
            <w:pPr>
              <w:pStyle w:val="ListParagraph"/>
              <w:numPr>
                <w:ilvl w:val="0"/>
                <w:numId w:val="1"/>
              </w:numPr>
            </w:pPr>
            <w:r w:rsidRPr="00CD4EFB">
              <w:rPr>
                <w:rFonts w:asciiTheme="minorBidi" w:hAnsiTheme="minorBidi"/>
              </w:rPr>
              <w:t>Medical Copper Pipe 12mm-6mm EN 13348</w:t>
            </w:r>
          </w:p>
        </w:tc>
        <w:tc>
          <w:tcPr>
            <w:tcW w:w="1440" w:type="dxa"/>
          </w:tcPr>
          <w:p w14:paraId="2DE58DB1" w14:textId="33732E7A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Meter</w:t>
            </w:r>
          </w:p>
        </w:tc>
        <w:tc>
          <w:tcPr>
            <w:tcW w:w="1440" w:type="dxa"/>
          </w:tcPr>
          <w:p w14:paraId="5A797B9E" w14:textId="64CAD5E9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100</w:t>
            </w:r>
          </w:p>
        </w:tc>
        <w:tc>
          <w:tcPr>
            <w:tcW w:w="1710" w:type="dxa"/>
          </w:tcPr>
          <w:p w14:paraId="01883EB5" w14:textId="77777777" w:rsidR="002420F1" w:rsidRDefault="002420F1" w:rsidP="002420F1"/>
        </w:tc>
        <w:tc>
          <w:tcPr>
            <w:tcW w:w="1530" w:type="dxa"/>
          </w:tcPr>
          <w:p w14:paraId="62DA6537" w14:textId="77777777" w:rsidR="002420F1" w:rsidRDefault="002420F1" w:rsidP="002420F1"/>
        </w:tc>
      </w:tr>
      <w:tr w:rsidR="002420F1" w14:paraId="0CF2AA5B" w14:textId="77777777" w:rsidTr="002420F1">
        <w:trPr>
          <w:trHeight w:val="260"/>
        </w:trPr>
        <w:tc>
          <w:tcPr>
            <w:tcW w:w="7735" w:type="dxa"/>
          </w:tcPr>
          <w:p w14:paraId="70C19AB3" w14:textId="3389B3A8" w:rsidR="002420F1" w:rsidRPr="00854941" w:rsidRDefault="002420F1" w:rsidP="002420F1">
            <w:pPr>
              <w:pStyle w:val="ListParagraph"/>
              <w:numPr>
                <w:ilvl w:val="0"/>
                <w:numId w:val="1"/>
              </w:numPr>
            </w:pPr>
            <w:r w:rsidRPr="00CD4EFB">
              <w:rPr>
                <w:rFonts w:asciiTheme="minorBidi" w:hAnsiTheme="minorBidi"/>
              </w:rPr>
              <w:t>Medical Copper Pipe Fittings Elbow 12mm</w:t>
            </w:r>
          </w:p>
        </w:tc>
        <w:tc>
          <w:tcPr>
            <w:tcW w:w="1440" w:type="dxa"/>
          </w:tcPr>
          <w:p w14:paraId="4E58C7ED" w14:textId="547D3272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3EFAB586" w14:textId="62052158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50</w:t>
            </w:r>
          </w:p>
        </w:tc>
        <w:tc>
          <w:tcPr>
            <w:tcW w:w="1710" w:type="dxa"/>
          </w:tcPr>
          <w:p w14:paraId="3312BB22" w14:textId="77777777" w:rsidR="002420F1" w:rsidRDefault="002420F1" w:rsidP="002420F1"/>
        </w:tc>
        <w:tc>
          <w:tcPr>
            <w:tcW w:w="1530" w:type="dxa"/>
          </w:tcPr>
          <w:p w14:paraId="70A1DEF1" w14:textId="77777777" w:rsidR="002420F1" w:rsidRDefault="002420F1" w:rsidP="002420F1"/>
        </w:tc>
      </w:tr>
      <w:tr w:rsidR="002420F1" w14:paraId="315F81BC" w14:textId="77777777" w:rsidTr="002420F1">
        <w:trPr>
          <w:trHeight w:val="251"/>
        </w:trPr>
        <w:tc>
          <w:tcPr>
            <w:tcW w:w="7735" w:type="dxa"/>
          </w:tcPr>
          <w:p w14:paraId="547E20A0" w14:textId="44BE11EB" w:rsidR="002420F1" w:rsidRPr="00854941" w:rsidRDefault="002420F1" w:rsidP="002420F1">
            <w:pPr>
              <w:pStyle w:val="ListParagraph"/>
              <w:numPr>
                <w:ilvl w:val="0"/>
                <w:numId w:val="1"/>
              </w:numPr>
            </w:pPr>
            <w:r w:rsidRPr="00CD4EFB">
              <w:rPr>
                <w:rFonts w:asciiTheme="minorBidi" w:hAnsiTheme="minorBidi"/>
              </w:rPr>
              <w:t>Medical Copper Pipe Fittings Equal tee 12mm</w:t>
            </w:r>
          </w:p>
        </w:tc>
        <w:tc>
          <w:tcPr>
            <w:tcW w:w="1440" w:type="dxa"/>
          </w:tcPr>
          <w:p w14:paraId="05B6837A" w14:textId="79DD1651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45DEA1A2" w14:textId="31AE0A1A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50</w:t>
            </w:r>
          </w:p>
        </w:tc>
        <w:tc>
          <w:tcPr>
            <w:tcW w:w="1710" w:type="dxa"/>
          </w:tcPr>
          <w:p w14:paraId="08EB942E" w14:textId="77777777" w:rsidR="002420F1" w:rsidRDefault="002420F1" w:rsidP="002420F1"/>
        </w:tc>
        <w:tc>
          <w:tcPr>
            <w:tcW w:w="1530" w:type="dxa"/>
          </w:tcPr>
          <w:p w14:paraId="50A05165" w14:textId="77777777" w:rsidR="002420F1" w:rsidRDefault="002420F1" w:rsidP="002420F1"/>
        </w:tc>
      </w:tr>
      <w:tr w:rsidR="002420F1" w14:paraId="02B9486C" w14:textId="77777777" w:rsidTr="002420F1">
        <w:trPr>
          <w:trHeight w:val="332"/>
        </w:trPr>
        <w:tc>
          <w:tcPr>
            <w:tcW w:w="7735" w:type="dxa"/>
          </w:tcPr>
          <w:p w14:paraId="3800CE4F" w14:textId="4AC22EB3" w:rsidR="002420F1" w:rsidRPr="00854941" w:rsidRDefault="002420F1" w:rsidP="002420F1">
            <w:pPr>
              <w:pStyle w:val="ListParagraph"/>
              <w:numPr>
                <w:ilvl w:val="0"/>
                <w:numId w:val="1"/>
              </w:numPr>
            </w:pPr>
            <w:r w:rsidRPr="00CD4EFB">
              <w:rPr>
                <w:rFonts w:asciiTheme="minorBidi" w:hAnsiTheme="minorBidi"/>
              </w:rPr>
              <w:t>Medical Copper Pipe Fittings Coupler 12mm</w:t>
            </w:r>
          </w:p>
        </w:tc>
        <w:tc>
          <w:tcPr>
            <w:tcW w:w="1440" w:type="dxa"/>
          </w:tcPr>
          <w:p w14:paraId="11F76B58" w14:textId="7CC657D7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5BDDBCC0" w14:textId="6024CF7C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75</w:t>
            </w:r>
          </w:p>
        </w:tc>
        <w:tc>
          <w:tcPr>
            <w:tcW w:w="1710" w:type="dxa"/>
          </w:tcPr>
          <w:p w14:paraId="649EEAEA" w14:textId="77777777" w:rsidR="002420F1" w:rsidRDefault="002420F1" w:rsidP="002420F1"/>
        </w:tc>
        <w:tc>
          <w:tcPr>
            <w:tcW w:w="1530" w:type="dxa"/>
          </w:tcPr>
          <w:p w14:paraId="3FA6F2B1" w14:textId="77777777" w:rsidR="002420F1" w:rsidRDefault="002420F1" w:rsidP="002420F1"/>
        </w:tc>
      </w:tr>
      <w:tr w:rsidR="002420F1" w14:paraId="3D3CA73F" w14:textId="77777777" w:rsidTr="002420F1">
        <w:trPr>
          <w:trHeight w:val="350"/>
        </w:trPr>
        <w:tc>
          <w:tcPr>
            <w:tcW w:w="7735" w:type="dxa"/>
          </w:tcPr>
          <w:p w14:paraId="2D57FCD7" w14:textId="16866A10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Medical Copper Pipe Fittings Reduction 10mm x 12mm</w:t>
            </w:r>
          </w:p>
        </w:tc>
        <w:tc>
          <w:tcPr>
            <w:tcW w:w="1440" w:type="dxa"/>
          </w:tcPr>
          <w:p w14:paraId="238B9B19" w14:textId="7F38B5F7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3DC9E380" w14:textId="3DA9B07A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10</w:t>
            </w:r>
          </w:p>
        </w:tc>
        <w:tc>
          <w:tcPr>
            <w:tcW w:w="1710" w:type="dxa"/>
          </w:tcPr>
          <w:p w14:paraId="0529820A" w14:textId="77777777" w:rsidR="002420F1" w:rsidRDefault="002420F1" w:rsidP="002420F1"/>
        </w:tc>
        <w:tc>
          <w:tcPr>
            <w:tcW w:w="1530" w:type="dxa"/>
          </w:tcPr>
          <w:p w14:paraId="246E79A0" w14:textId="77777777" w:rsidR="002420F1" w:rsidRDefault="002420F1" w:rsidP="002420F1"/>
        </w:tc>
      </w:tr>
      <w:tr w:rsidR="002420F1" w14:paraId="6BE772BB" w14:textId="77777777" w:rsidTr="002420F1">
        <w:trPr>
          <w:trHeight w:val="278"/>
        </w:trPr>
        <w:tc>
          <w:tcPr>
            <w:tcW w:w="7735" w:type="dxa"/>
          </w:tcPr>
          <w:p w14:paraId="5AE8F799" w14:textId="3D9FA3E8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Medical Copper Pipe Fittings Reduction 12mm x 15mm</w:t>
            </w:r>
          </w:p>
        </w:tc>
        <w:tc>
          <w:tcPr>
            <w:tcW w:w="1440" w:type="dxa"/>
          </w:tcPr>
          <w:p w14:paraId="366F8F03" w14:textId="31E419F4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70CE252D" w14:textId="16C4731F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10</w:t>
            </w:r>
          </w:p>
        </w:tc>
        <w:tc>
          <w:tcPr>
            <w:tcW w:w="1710" w:type="dxa"/>
          </w:tcPr>
          <w:p w14:paraId="2F752D4E" w14:textId="77777777" w:rsidR="002420F1" w:rsidRDefault="002420F1" w:rsidP="002420F1"/>
        </w:tc>
        <w:tc>
          <w:tcPr>
            <w:tcW w:w="1530" w:type="dxa"/>
          </w:tcPr>
          <w:p w14:paraId="3D57C9DA" w14:textId="77777777" w:rsidR="002420F1" w:rsidRDefault="002420F1" w:rsidP="002420F1"/>
        </w:tc>
      </w:tr>
      <w:tr w:rsidR="002420F1" w14:paraId="38AF3A75" w14:textId="77777777" w:rsidTr="002420F1">
        <w:trPr>
          <w:trHeight w:val="323"/>
        </w:trPr>
        <w:tc>
          <w:tcPr>
            <w:tcW w:w="7735" w:type="dxa"/>
          </w:tcPr>
          <w:p w14:paraId="2929552A" w14:textId="305FC8AF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Medical Copper Pipe Fittings Reduction Equal TEE 15mm</w:t>
            </w:r>
          </w:p>
        </w:tc>
        <w:tc>
          <w:tcPr>
            <w:tcW w:w="1440" w:type="dxa"/>
          </w:tcPr>
          <w:p w14:paraId="31B4EF05" w14:textId="098118B3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05426697" w14:textId="389D337D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10</w:t>
            </w:r>
          </w:p>
        </w:tc>
        <w:tc>
          <w:tcPr>
            <w:tcW w:w="1710" w:type="dxa"/>
          </w:tcPr>
          <w:p w14:paraId="5F66652D" w14:textId="77777777" w:rsidR="002420F1" w:rsidRDefault="002420F1" w:rsidP="002420F1"/>
        </w:tc>
        <w:tc>
          <w:tcPr>
            <w:tcW w:w="1530" w:type="dxa"/>
          </w:tcPr>
          <w:p w14:paraId="764463A2" w14:textId="77777777" w:rsidR="002420F1" w:rsidRDefault="002420F1" w:rsidP="002420F1"/>
        </w:tc>
      </w:tr>
      <w:tr w:rsidR="002420F1" w14:paraId="3123B31B" w14:textId="77777777" w:rsidTr="002420F1">
        <w:trPr>
          <w:trHeight w:val="278"/>
        </w:trPr>
        <w:tc>
          <w:tcPr>
            <w:tcW w:w="7735" w:type="dxa"/>
          </w:tcPr>
          <w:p w14:paraId="3562770B" w14:textId="65A2AD66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M8 Nut and Washer (NUT@ M8)</w:t>
            </w:r>
          </w:p>
        </w:tc>
        <w:tc>
          <w:tcPr>
            <w:tcW w:w="1440" w:type="dxa"/>
          </w:tcPr>
          <w:p w14:paraId="1D7DA0FD" w14:textId="01CD1F8D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7795C207" w14:textId="35400F3C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75</w:t>
            </w:r>
          </w:p>
        </w:tc>
        <w:tc>
          <w:tcPr>
            <w:tcW w:w="1710" w:type="dxa"/>
          </w:tcPr>
          <w:p w14:paraId="4741889E" w14:textId="77777777" w:rsidR="002420F1" w:rsidRDefault="002420F1" w:rsidP="002420F1"/>
        </w:tc>
        <w:tc>
          <w:tcPr>
            <w:tcW w:w="1530" w:type="dxa"/>
          </w:tcPr>
          <w:p w14:paraId="3822FBD4" w14:textId="77777777" w:rsidR="002420F1" w:rsidRDefault="002420F1" w:rsidP="002420F1"/>
        </w:tc>
      </w:tr>
      <w:tr w:rsidR="002420F1" w14:paraId="336B2BAA" w14:textId="77777777" w:rsidTr="002420F1">
        <w:trPr>
          <w:trHeight w:val="341"/>
        </w:trPr>
        <w:tc>
          <w:tcPr>
            <w:tcW w:w="7735" w:type="dxa"/>
          </w:tcPr>
          <w:p w14:paraId="50B18562" w14:textId="2CE31B5D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Steel Ceiling Anchor (ANCHOR) FASTNER</w:t>
            </w:r>
          </w:p>
        </w:tc>
        <w:tc>
          <w:tcPr>
            <w:tcW w:w="1440" w:type="dxa"/>
          </w:tcPr>
          <w:p w14:paraId="4556D007" w14:textId="75952E50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2E7764B3" w14:textId="771EA8C6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30</w:t>
            </w:r>
          </w:p>
        </w:tc>
        <w:tc>
          <w:tcPr>
            <w:tcW w:w="1710" w:type="dxa"/>
          </w:tcPr>
          <w:p w14:paraId="355EFDCC" w14:textId="77777777" w:rsidR="002420F1" w:rsidRDefault="002420F1" w:rsidP="002420F1"/>
        </w:tc>
        <w:tc>
          <w:tcPr>
            <w:tcW w:w="1530" w:type="dxa"/>
          </w:tcPr>
          <w:p w14:paraId="183B3BA0" w14:textId="77777777" w:rsidR="002420F1" w:rsidRDefault="002420F1" w:rsidP="002420F1"/>
        </w:tc>
      </w:tr>
      <w:tr w:rsidR="002420F1" w14:paraId="6FD2D254" w14:textId="77777777" w:rsidTr="002420F1">
        <w:trPr>
          <w:trHeight w:val="269"/>
        </w:trPr>
        <w:tc>
          <w:tcPr>
            <w:tcW w:w="7735" w:type="dxa"/>
          </w:tcPr>
          <w:p w14:paraId="3176D7A0" w14:textId="1F9D9B8C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lastRenderedPageBreak/>
              <w:t xml:space="preserve">Clamp Rail </w:t>
            </w:r>
          </w:p>
        </w:tc>
        <w:tc>
          <w:tcPr>
            <w:tcW w:w="1440" w:type="dxa"/>
          </w:tcPr>
          <w:p w14:paraId="373AD7D0" w14:textId="6E3D9B8E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Meter</w:t>
            </w:r>
          </w:p>
        </w:tc>
        <w:tc>
          <w:tcPr>
            <w:tcW w:w="1440" w:type="dxa"/>
          </w:tcPr>
          <w:p w14:paraId="6776135D" w14:textId="4C857884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35</w:t>
            </w:r>
          </w:p>
        </w:tc>
        <w:tc>
          <w:tcPr>
            <w:tcW w:w="1710" w:type="dxa"/>
          </w:tcPr>
          <w:p w14:paraId="37D1B798" w14:textId="77777777" w:rsidR="002420F1" w:rsidRDefault="002420F1" w:rsidP="002420F1"/>
        </w:tc>
        <w:tc>
          <w:tcPr>
            <w:tcW w:w="1530" w:type="dxa"/>
          </w:tcPr>
          <w:p w14:paraId="037D0FC6" w14:textId="77777777" w:rsidR="002420F1" w:rsidRDefault="002420F1" w:rsidP="002420F1"/>
        </w:tc>
      </w:tr>
      <w:tr w:rsidR="002420F1" w14:paraId="1DF2429F" w14:textId="77777777" w:rsidTr="002420F1">
        <w:trPr>
          <w:trHeight w:val="350"/>
        </w:trPr>
        <w:tc>
          <w:tcPr>
            <w:tcW w:w="7735" w:type="dxa"/>
          </w:tcPr>
          <w:p w14:paraId="05DBD196" w14:textId="7C651EC0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Adjustable Clamp 8mm-42mm</w:t>
            </w:r>
          </w:p>
        </w:tc>
        <w:tc>
          <w:tcPr>
            <w:tcW w:w="1440" w:type="dxa"/>
          </w:tcPr>
          <w:p w14:paraId="5D041EB7" w14:textId="376D4961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021B274E" w14:textId="76A4D784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150</w:t>
            </w:r>
          </w:p>
        </w:tc>
        <w:tc>
          <w:tcPr>
            <w:tcW w:w="1710" w:type="dxa"/>
          </w:tcPr>
          <w:p w14:paraId="66BF8020" w14:textId="77777777" w:rsidR="002420F1" w:rsidRDefault="002420F1" w:rsidP="002420F1"/>
        </w:tc>
        <w:tc>
          <w:tcPr>
            <w:tcW w:w="1530" w:type="dxa"/>
          </w:tcPr>
          <w:p w14:paraId="5BA32C95" w14:textId="77777777" w:rsidR="002420F1" w:rsidRDefault="002420F1" w:rsidP="002420F1"/>
        </w:tc>
      </w:tr>
      <w:tr w:rsidR="002420F1" w14:paraId="0020ACFD" w14:textId="77777777" w:rsidTr="002420F1">
        <w:trPr>
          <w:trHeight w:val="350"/>
        </w:trPr>
        <w:tc>
          <w:tcPr>
            <w:tcW w:w="7735" w:type="dxa"/>
          </w:tcPr>
          <w:p w14:paraId="71F29637" w14:textId="4E59A43C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Copper Pipe Fittings Clamp</w:t>
            </w:r>
          </w:p>
        </w:tc>
        <w:tc>
          <w:tcPr>
            <w:tcW w:w="1440" w:type="dxa"/>
          </w:tcPr>
          <w:p w14:paraId="0279AEA0" w14:textId="2CECD585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112CE04F" w14:textId="14C81ED1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100</w:t>
            </w:r>
          </w:p>
        </w:tc>
        <w:tc>
          <w:tcPr>
            <w:tcW w:w="1710" w:type="dxa"/>
          </w:tcPr>
          <w:p w14:paraId="01A5E250" w14:textId="77777777" w:rsidR="002420F1" w:rsidRDefault="002420F1" w:rsidP="002420F1"/>
        </w:tc>
        <w:tc>
          <w:tcPr>
            <w:tcW w:w="1530" w:type="dxa"/>
          </w:tcPr>
          <w:p w14:paraId="53E7D69A" w14:textId="77777777" w:rsidR="002420F1" w:rsidRDefault="002420F1" w:rsidP="002420F1"/>
        </w:tc>
      </w:tr>
      <w:tr w:rsidR="002420F1" w14:paraId="508A8BE6" w14:textId="77777777" w:rsidTr="002420F1">
        <w:trPr>
          <w:trHeight w:val="260"/>
        </w:trPr>
        <w:tc>
          <w:tcPr>
            <w:tcW w:w="7735" w:type="dxa"/>
          </w:tcPr>
          <w:p w14:paraId="75600D98" w14:textId="5FFE6EA2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92417C">
              <w:rPr>
                <w:rFonts w:asciiTheme="minorBidi" w:hAnsiTheme="minorBidi"/>
              </w:rPr>
              <w:t>Shut- Off Valves For (MEDICAL GAS BALL VALVES)-TEC31,05</w:t>
            </w:r>
          </w:p>
        </w:tc>
        <w:tc>
          <w:tcPr>
            <w:tcW w:w="1440" w:type="dxa"/>
          </w:tcPr>
          <w:p w14:paraId="00F682BF" w14:textId="5C53070C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</w:tcPr>
          <w:p w14:paraId="0C029D0D" w14:textId="7842505E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6</w:t>
            </w:r>
          </w:p>
        </w:tc>
        <w:tc>
          <w:tcPr>
            <w:tcW w:w="1710" w:type="dxa"/>
          </w:tcPr>
          <w:p w14:paraId="5B4FB006" w14:textId="77777777" w:rsidR="002420F1" w:rsidRDefault="002420F1" w:rsidP="002420F1"/>
        </w:tc>
        <w:tc>
          <w:tcPr>
            <w:tcW w:w="1530" w:type="dxa"/>
          </w:tcPr>
          <w:p w14:paraId="1B20B348" w14:textId="77777777" w:rsidR="002420F1" w:rsidRDefault="002420F1" w:rsidP="002420F1"/>
        </w:tc>
      </w:tr>
      <w:tr w:rsidR="002420F1" w14:paraId="3EBD0B74" w14:textId="77777777" w:rsidTr="002420F1">
        <w:trPr>
          <w:trHeight w:val="341"/>
        </w:trPr>
        <w:tc>
          <w:tcPr>
            <w:tcW w:w="7735" w:type="dxa"/>
          </w:tcPr>
          <w:p w14:paraId="6E25DFFA" w14:textId="3EE718B7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proofErr w:type="gramStart"/>
            <w:r w:rsidRPr="00CD4EFB">
              <w:rPr>
                <w:rFonts w:asciiTheme="minorBidi" w:hAnsiTheme="minorBidi"/>
              </w:rPr>
              <w:t>Full</w:t>
            </w:r>
            <w:proofErr w:type="gramEnd"/>
            <w:r w:rsidRPr="00CD4EFB">
              <w:rPr>
                <w:rFonts w:asciiTheme="minorBidi" w:hAnsiTheme="minorBidi"/>
              </w:rPr>
              <w:t xml:space="preserve"> Automatic Vexillum 02 Manifold Header 2 bank</w:t>
            </w:r>
          </w:p>
        </w:tc>
        <w:tc>
          <w:tcPr>
            <w:tcW w:w="1440" w:type="dxa"/>
          </w:tcPr>
          <w:p w14:paraId="3E0E6977" w14:textId="23120D67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NOS</w:t>
            </w:r>
          </w:p>
        </w:tc>
        <w:tc>
          <w:tcPr>
            <w:tcW w:w="1440" w:type="dxa"/>
          </w:tcPr>
          <w:p w14:paraId="49F0C695" w14:textId="0698E796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1</w:t>
            </w:r>
          </w:p>
        </w:tc>
        <w:tc>
          <w:tcPr>
            <w:tcW w:w="1710" w:type="dxa"/>
          </w:tcPr>
          <w:p w14:paraId="34FF1F7E" w14:textId="77777777" w:rsidR="002420F1" w:rsidRDefault="002420F1" w:rsidP="002420F1"/>
        </w:tc>
        <w:tc>
          <w:tcPr>
            <w:tcW w:w="1530" w:type="dxa"/>
          </w:tcPr>
          <w:p w14:paraId="3A67E4B0" w14:textId="77777777" w:rsidR="002420F1" w:rsidRDefault="002420F1" w:rsidP="002420F1"/>
        </w:tc>
      </w:tr>
      <w:tr w:rsidR="002420F1" w14:paraId="3139D630" w14:textId="77777777" w:rsidTr="002420F1">
        <w:trPr>
          <w:trHeight w:val="350"/>
        </w:trPr>
        <w:tc>
          <w:tcPr>
            <w:tcW w:w="7735" w:type="dxa"/>
          </w:tcPr>
          <w:p w14:paraId="756D40F9" w14:textId="42ABF27B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Oxygen Gas Outlet – TECH 61,01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627682" w14:textId="32F91DB1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NOS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69425B" w14:textId="19F4CB9F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3</w:t>
            </w:r>
          </w:p>
        </w:tc>
        <w:tc>
          <w:tcPr>
            <w:tcW w:w="1710" w:type="dxa"/>
          </w:tcPr>
          <w:p w14:paraId="60234A8A" w14:textId="77777777" w:rsidR="002420F1" w:rsidRDefault="002420F1" w:rsidP="002420F1"/>
        </w:tc>
        <w:tc>
          <w:tcPr>
            <w:tcW w:w="1530" w:type="dxa"/>
          </w:tcPr>
          <w:p w14:paraId="44EF73CA" w14:textId="77777777" w:rsidR="002420F1" w:rsidRDefault="002420F1" w:rsidP="002420F1"/>
        </w:tc>
      </w:tr>
      <w:tr w:rsidR="002420F1" w14:paraId="065A068B" w14:textId="77777777" w:rsidTr="002420F1">
        <w:trPr>
          <w:trHeight w:val="350"/>
        </w:trPr>
        <w:tc>
          <w:tcPr>
            <w:tcW w:w="7735" w:type="dxa"/>
          </w:tcPr>
          <w:p w14:paraId="12DAC60F" w14:textId="598235E5" w:rsidR="002420F1" w:rsidRDefault="002420F1" w:rsidP="002420F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D4EFB">
              <w:rPr>
                <w:rFonts w:asciiTheme="minorBidi" w:hAnsiTheme="minorBidi"/>
              </w:rPr>
              <w:t>Medical Copper Pipe Fittings Equal ELBOW  12mm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E006" w14:textId="5F344EB4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PCS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3753" w14:textId="3D390C22" w:rsidR="002420F1" w:rsidRDefault="002420F1" w:rsidP="00DF60A4">
            <w:pPr>
              <w:jc w:val="center"/>
            </w:pPr>
            <w:r w:rsidRPr="00CD4EFB">
              <w:rPr>
                <w:rFonts w:asciiTheme="minorBidi" w:hAnsiTheme="minorBidi"/>
              </w:rPr>
              <w:t>20</w:t>
            </w:r>
          </w:p>
        </w:tc>
        <w:tc>
          <w:tcPr>
            <w:tcW w:w="1710" w:type="dxa"/>
          </w:tcPr>
          <w:p w14:paraId="4D66296B" w14:textId="77777777" w:rsidR="002420F1" w:rsidRDefault="002420F1" w:rsidP="002420F1"/>
        </w:tc>
        <w:tc>
          <w:tcPr>
            <w:tcW w:w="1530" w:type="dxa"/>
          </w:tcPr>
          <w:p w14:paraId="634FC589" w14:textId="77777777" w:rsidR="002420F1" w:rsidRDefault="002420F1" w:rsidP="002420F1"/>
        </w:tc>
      </w:tr>
    </w:tbl>
    <w:tbl>
      <w:tblPr>
        <w:tblW w:w="138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80"/>
        <w:gridCol w:w="4680"/>
      </w:tblGrid>
      <w:tr w:rsidR="000251CE" w:rsidRPr="000251CE" w14:paraId="1D2A8BA8" w14:textId="77777777" w:rsidTr="000251CE">
        <w:trPr>
          <w:trHeight w:val="690"/>
        </w:trPr>
        <w:tc>
          <w:tcPr>
            <w:tcW w:w="9180" w:type="dxa"/>
            <w:shd w:val="clear" w:color="auto" w:fill="auto"/>
          </w:tcPr>
          <w:p w14:paraId="3AB89389" w14:textId="77777777" w:rsidR="000251CE" w:rsidRPr="000251CE" w:rsidRDefault="000251CE" w:rsidP="000251CE">
            <w:pPr>
              <w:spacing w:after="0" w:line="240" w:lineRule="auto"/>
              <w:ind w:left="108"/>
              <w:jc w:val="both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  <w:rtl/>
              </w:rPr>
            </w:pPr>
          </w:p>
          <w:p w14:paraId="5600C709" w14:textId="56F5D789" w:rsidR="000251CE" w:rsidRPr="000251CE" w:rsidRDefault="00E11F33" w:rsidP="00957586">
            <w:pPr>
              <w:spacing w:after="0" w:line="240" w:lineRule="auto"/>
              <w:ind w:left="108"/>
              <w:rPr>
                <w:rFonts w:ascii="Agency FB" w:eastAsia="Times New Roman" w:hAnsi="Agency FB" w:cs="Times New Roman"/>
                <w:b/>
                <w:bCs/>
                <w:sz w:val="28"/>
                <w:szCs w:val="28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8"/>
                <w:szCs w:val="28"/>
              </w:rPr>
              <w:t xml:space="preserve">Total </w:t>
            </w:r>
          </w:p>
        </w:tc>
        <w:tc>
          <w:tcPr>
            <w:tcW w:w="4680" w:type="dxa"/>
          </w:tcPr>
          <w:p w14:paraId="76E07D0E" w14:textId="77777777" w:rsidR="000251CE" w:rsidRPr="000251CE" w:rsidRDefault="000251CE" w:rsidP="000251CE">
            <w:pPr>
              <w:spacing w:after="0" w:line="240" w:lineRule="auto"/>
              <w:ind w:left="108"/>
              <w:jc w:val="both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  <w:rtl/>
              </w:rPr>
            </w:pPr>
          </w:p>
        </w:tc>
      </w:tr>
    </w:tbl>
    <w:p w14:paraId="5B5E0D3B" w14:textId="3C769321" w:rsidR="00F81CCA" w:rsidRDefault="00F81CCA" w:rsidP="00AD2DF0"/>
    <w:p w14:paraId="76D84F19" w14:textId="4B580A1D" w:rsidR="00DD4894" w:rsidRPr="00DD4894" w:rsidRDefault="002420F1" w:rsidP="00DD4894">
      <w:r>
        <w:t>Attention: -</w:t>
      </w:r>
      <w:r w:rsidR="00C5147D">
        <w:t xml:space="preserve"> selected vender mandatory provide </w:t>
      </w:r>
      <w:r w:rsidR="00C5147D" w:rsidRPr="00C5147D">
        <w:t>One year a guarantee including maintenance</w:t>
      </w:r>
    </w:p>
    <w:sectPr w:rsidR="00DD4894" w:rsidRPr="00DD4894" w:rsidSect="002C6C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05A7"/>
    <w:multiLevelType w:val="hybridMultilevel"/>
    <w:tmpl w:val="44A61E70"/>
    <w:lvl w:ilvl="0" w:tplc="1AD818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8C"/>
    <w:rsid w:val="000251CE"/>
    <w:rsid w:val="000D319C"/>
    <w:rsid w:val="00105C69"/>
    <w:rsid w:val="00190CD1"/>
    <w:rsid w:val="001F2CC9"/>
    <w:rsid w:val="002420F1"/>
    <w:rsid w:val="002C6C5E"/>
    <w:rsid w:val="002D0C8C"/>
    <w:rsid w:val="004D0EF9"/>
    <w:rsid w:val="004D6A44"/>
    <w:rsid w:val="00555D3D"/>
    <w:rsid w:val="0064791C"/>
    <w:rsid w:val="0071730B"/>
    <w:rsid w:val="00743735"/>
    <w:rsid w:val="007F0831"/>
    <w:rsid w:val="00854941"/>
    <w:rsid w:val="008B3BBD"/>
    <w:rsid w:val="008C0393"/>
    <w:rsid w:val="00934503"/>
    <w:rsid w:val="00957586"/>
    <w:rsid w:val="00AD2DF0"/>
    <w:rsid w:val="00B553E1"/>
    <w:rsid w:val="00C27051"/>
    <w:rsid w:val="00C5147D"/>
    <w:rsid w:val="00C61C94"/>
    <w:rsid w:val="00C665D2"/>
    <w:rsid w:val="00CA397B"/>
    <w:rsid w:val="00CC0C4C"/>
    <w:rsid w:val="00CD7A81"/>
    <w:rsid w:val="00CE5E0F"/>
    <w:rsid w:val="00DD4894"/>
    <w:rsid w:val="00DF60A4"/>
    <w:rsid w:val="00E11F33"/>
    <w:rsid w:val="00EA117B"/>
    <w:rsid w:val="00F1044D"/>
    <w:rsid w:val="00F81CCA"/>
    <w:rsid w:val="00FC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1C2F0"/>
  <w15:chartTrackingRefBased/>
  <w15:docId w15:val="{E26453D7-4558-404F-9322-A670884C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7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0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5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</dc:creator>
  <cp:keywords/>
  <dc:description/>
  <cp:lastModifiedBy>abubakeradam41 abubakeradam41</cp:lastModifiedBy>
  <cp:revision>11</cp:revision>
  <dcterms:created xsi:type="dcterms:W3CDTF">2026-01-26T08:54:00Z</dcterms:created>
  <dcterms:modified xsi:type="dcterms:W3CDTF">2026-01-29T10:03:00Z</dcterms:modified>
</cp:coreProperties>
</file>