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8804" w14:textId="6FD476B1" w:rsidR="00E6375F" w:rsidRPr="00E6375F" w:rsidRDefault="00A255B0" w:rsidP="004D08E8">
      <w:pPr>
        <w:shd w:val="clear" w:color="auto" w:fill="9CC2E5" w:themeFill="accent5" w:themeFillTint="99"/>
        <w:rPr>
          <w:b/>
          <w:bCs/>
        </w:rPr>
      </w:pPr>
      <w:r>
        <w:rPr>
          <w:b/>
          <w:bCs/>
        </w:rPr>
        <w:t>Steel Structure Details for 141</w:t>
      </w:r>
      <w:r w:rsidR="00E6375F" w:rsidRPr="00E6375F">
        <w:rPr>
          <w:b/>
          <w:bCs/>
        </w:rPr>
        <w:t xml:space="preserve"> Solar Panels (Ground </w:t>
      </w:r>
      <w:r w:rsidR="006E3575" w:rsidRPr="00E6375F">
        <w:rPr>
          <w:b/>
          <w:bCs/>
        </w:rPr>
        <w:t>Mount)</w:t>
      </w:r>
    </w:p>
    <w:p w14:paraId="254CFB23" w14:textId="2A061E94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1. Basic Assumptions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45"/>
        <w:gridCol w:w="3118"/>
      </w:tblGrid>
      <w:tr w:rsidR="00E6375F" w:rsidRPr="00E6375F" w14:paraId="5882423D" w14:textId="77777777" w:rsidTr="004D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4B46F5" w14:textId="77777777" w:rsidR="00E6375F" w:rsidRPr="00E6375F" w:rsidRDefault="00E6375F" w:rsidP="004D08E8">
            <w:pPr>
              <w:spacing w:line="259" w:lineRule="auto"/>
            </w:pPr>
            <w:r w:rsidRPr="00E6375F">
              <w:t>Parameter</w:t>
            </w:r>
          </w:p>
        </w:tc>
        <w:tc>
          <w:tcPr>
            <w:tcW w:w="0" w:type="auto"/>
            <w:hideMark/>
          </w:tcPr>
          <w:p w14:paraId="03EDE54C" w14:textId="77777777" w:rsidR="00E6375F" w:rsidRPr="00E6375F" w:rsidRDefault="00E6375F" w:rsidP="004D08E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Value</w:t>
            </w:r>
          </w:p>
        </w:tc>
      </w:tr>
      <w:tr w:rsidR="00E6375F" w:rsidRPr="00E6375F" w14:paraId="49EB6437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340FC1" w14:textId="77777777" w:rsidR="00E6375F" w:rsidRPr="00E6375F" w:rsidRDefault="00E6375F" w:rsidP="004D08E8">
            <w:pPr>
              <w:spacing w:line="259" w:lineRule="auto"/>
            </w:pPr>
            <w:r w:rsidRPr="00E6375F">
              <w:t>No. of Panels</w:t>
            </w:r>
          </w:p>
        </w:tc>
        <w:tc>
          <w:tcPr>
            <w:tcW w:w="0" w:type="auto"/>
            <w:hideMark/>
          </w:tcPr>
          <w:p w14:paraId="204D20AE" w14:textId="2583CDAB" w:rsidR="00E6375F" w:rsidRPr="00E6375F" w:rsidRDefault="00A255B0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</w:t>
            </w:r>
          </w:p>
        </w:tc>
      </w:tr>
      <w:tr w:rsidR="00E6375F" w:rsidRPr="00E6375F" w14:paraId="26396659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7063E0" w14:textId="77777777" w:rsidR="00E6375F" w:rsidRPr="00E6375F" w:rsidRDefault="00E6375F" w:rsidP="004D08E8">
            <w:pPr>
              <w:spacing w:line="259" w:lineRule="auto"/>
            </w:pPr>
            <w:r w:rsidRPr="00E6375F">
              <w:t>Panel Size</w:t>
            </w:r>
          </w:p>
        </w:tc>
        <w:tc>
          <w:tcPr>
            <w:tcW w:w="0" w:type="auto"/>
            <w:hideMark/>
          </w:tcPr>
          <w:p w14:paraId="00B476AC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550W (approx. 2.27m × 1.13m)</w:t>
            </w:r>
          </w:p>
        </w:tc>
      </w:tr>
      <w:tr w:rsidR="00E6375F" w:rsidRPr="00E6375F" w14:paraId="64BB867C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183137" w14:textId="77777777" w:rsidR="00E6375F" w:rsidRPr="00E6375F" w:rsidRDefault="00E6375F" w:rsidP="004D08E8">
            <w:pPr>
              <w:spacing w:line="259" w:lineRule="auto"/>
            </w:pPr>
            <w:r w:rsidRPr="00E6375F">
              <w:t>Total Area</w:t>
            </w:r>
          </w:p>
        </w:tc>
        <w:tc>
          <w:tcPr>
            <w:tcW w:w="0" w:type="auto"/>
            <w:hideMark/>
          </w:tcPr>
          <w:p w14:paraId="5224B188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~586 m² (excluding spacing)</w:t>
            </w:r>
          </w:p>
        </w:tc>
      </w:tr>
      <w:tr w:rsidR="00E6375F" w:rsidRPr="00E6375F" w14:paraId="0A01878F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233491" w14:textId="77777777" w:rsidR="00E6375F" w:rsidRPr="00E6375F" w:rsidRDefault="00E6375F" w:rsidP="004D08E8">
            <w:pPr>
              <w:spacing w:line="259" w:lineRule="auto"/>
            </w:pPr>
            <w:r w:rsidRPr="00E6375F">
              <w:t>Mounting Type</w:t>
            </w:r>
          </w:p>
        </w:tc>
        <w:tc>
          <w:tcPr>
            <w:tcW w:w="0" w:type="auto"/>
            <w:hideMark/>
          </w:tcPr>
          <w:p w14:paraId="26A45946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Ground-mounted fixed tilt</w:t>
            </w:r>
          </w:p>
        </w:tc>
      </w:tr>
      <w:tr w:rsidR="00E6375F" w:rsidRPr="00E6375F" w14:paraId="3F98FDAB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BA241B" w14:textId="77777777" w:rsidR="00E6375F" w:rsidRPr="00E6375F" w:rsidRDefault="00E6375F" w:rsidP="004D08E8">
            <w:pPr>
              <w:spacing w:line="259" w:lineRule="auto"/>
            </w:pPr>
            <w:r w:rsidRPr="00E6375F">
              <w:t>Tilt Angle</w:t>
            </w:r>
          </w:p>
        </w:tc>
        <w:tc>
          <w:tcPr>
            <w:tcW w:w="0" w:type="auto"/>
            <w:hideMark/>
          </w:tcPr>
          <w:p w14:paraId="3B0811A0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~15°–25° (optimal for Sudan)</w:t>
            </w:r>
          </w:p>
        </w:tc>
      </w:tr>
      <w:tr w:rsidR="00E6375F" w:rsidRPr="00E6375F" w14:paraId="6B626F93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85B17" w14:textId="77777777" w:rsidR="00E6375F" w:rsidRPr="00E6375F" w:rsidRDefault="00E6375F" w:rsidP="004D08E8">
            <w:pPr>
              <w:spacing w:line="259" w:lineRule="auto"/>
            </w:pPr>
            <w:r w:rsidRPr="00E6375F">
              <w:t>Row-to-row spacing</w:t>
            </w:r>
          </w:p>
        </w:tc>
        <w:tc>
          <w:tcPr>
            <w:tcW w:w="0" w:type="auto"/>
            <w:hideMark/>
          </w:tcPr>
          <w:p w14:paraId="51DB769E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~1.5–2.5 m (to avoid shading)</w:t>
            </w:r>
          </w:p>
        </w:tc>
        <w:bookmarkStart w:id="0" w:name="_GoBack"/>
        <w:bookmarkEnd w:id="0"/>
      </w:tr>
      <w:tr w:rsidR="00E6375F" w:rsidRPr="00E6375F" w14:paraId="629B19C6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5F54FC" w14:textId="77777777" w:rsidR="00E6375F" w:rsidRPr="00E6375F" w:rsidRDefault="00E6375F" w:rsidP="004D08E8">
            <w:pPr>
              <w:spacing w:line="259" w:lineRule="auto"/>
            </w:pPr>
            <w:r w:rsidRPr="00E6375F">
              <w:t>Wind Load Zone</w:t>
            </w:r>
          </w:p>
        </w:tc>
        <w:tc>
          <w:tcPr>
            <w:tcW w:w="0" w:type="auto"/>
            <w:hideMark/>
          </w:tcPr>
          <w:p w14:paraId="764C27AD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Up to 150 km/h (Sudan average)</w:t>
            </w:r>
          </w:p>
        </w:tc>
      </w:tr>
      <w:tr w:rsidR="00E6375F" w:rsidRPr="00E6375F" w14:paraId="051DE474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389991" w14:textId="77777777" w:rsidR="00E6375F" w:rsidRPr="00E6375F" w:rsidRDefault="00E6375F" w:rsidP="004D08E8">
            <w:pPr>
              <w:spacing w:line="259" w:lineRule="auto"/>
            </w:pPr>
            <w:r w:rsidRPr="00E6375F">
              <w:t>Foundation Type</w:t>
            </w:r>
          </w:p>
        </w:tc>
        <w:tc>
          <w:tcPr>
            <w:tcW w:w="0" w:type="auto"/>
            <w:hideMark/>
          </w:tcPr>
          <w:p w14:paraId="5D684B4E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Concrete footing or driven piles</w:t>
            </w:r>
          </w:p>
        </w:tc>
      </w:tr>
    </w:tbl>
    <w:p w14:paraId="1D6F4A69" w14:textId="4E789216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2. Structural Breakdown</w:t>
      </w:r>
    </w:p>
    <w:p w14:paraId="51865B49" w14:textId="02893861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A. Mounting Frame Design (Typical per Table/Structure Unit)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90"/>
        <w:gridCol w:w="7760"/>
      </w:tblGrid>
      <w:tr w:rsidR="00E6375F" w:rsidRPr="00E6375F" w14:paraId="411275DD" w14:textId="77777777" w:rsidTr="004D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68E1C1" w14:textId="77777777" w:rsidR="00E6375F" w:rsidRPr="00E6375F" w:rsidRDefault="00E6375F" w:rsidP="004D08E8">
            <w:pPr>
              <w:spacing w:line="259" w:lineRule="auto"/>
            </w:pPr>
            <w:r w:rsidRPr="00E6375F">
              <w:t>Component</w:t>
            </w:r>
          </w:p>
        </w:tc>
        <w:tc>
          <w:tcPr>
            <w:tcW w:w="0" w:type="auto"/>
            <w:hideMark/>
          </w:tcPr>
          <w:p w14:paraId="14A9619D" w14:textId="77777777" w:rsidR="00E6375F" w:rsidRPr="00E6375F" w:rsidRDefault="00E6375F" w:rsidP="004D08E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Specification</w:t>
            </w:r>
          </w:p>
        </w:tc>
      </w:tr>
      <w:tr w:rsidR="00E6375F" w:rsidRPr="00E6375F" w14:paraId="655204C5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0711A" w14:textId="77777777" w:rsidR="00E6375F" w:rsidRPr="00E6375F" w:rsidRDefault="00E6375F" w:rsidP="004D08E8">
            <w:pPr>
              <w:spacing w:line="259" w:lineRule="auto"/>
            </w:pPr>
            <w:r w:rsidRPr="00E6375F">
              <w:t>Columns/Posts</w:t>
            </w:r>
          </w:p>
        </w:tc>
        <w:tc>
          <w:tcPr>
            <w:tcW w:w="0" w:type="auto"/>
            <w:hideMark/>
          </w:tcPr>
          <w:p w14:paraId="4F400022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Hot-dip galvanized steel C-Channel or SHS (Square Hollow Section) 80x80x3 mm or 100x100x4 mm</w:t>
            </w:r>
          </w:p>
        </w:tc>
      </w:tr>
      <w:tr w:rsidR="00E6375F" w:rsidRPr="00E6375F" w14:paraId="724DF0D7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F367" w14:textId="77777777" w:rsidR="00E6375F" w:rsidRPr="00E6375F" w:rsidRDefault="00E6375F" w:rsidP="004D08E8">
            <w:pPr>
              <w:spacing w:line="259" w:lineRule="auto"/>
            </w:pPr>
            <w:r w:rsidRPr="00E6375F">
              <w:t>Beams (Rails)</w:t>
            </w:r>
          </w:p>
        </w:tc>
        <w:tc>
          <w:tcPr>
            <w:tcW w:w="0" w:type="auto"/>
            <w:hideMark/>
          </w:tcPr>
          <w:p w14:paraId="5EBF773B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C/U Channel 60x40x2 mm or Aluminum Rails (if lighter structure preferred)</w:t>
            </w:r>
          </w:p>
        </w:tc>
      </w:tr>
      <w:tr w:rsidR="00E6375F" w:rsidRPr="00E6375F" w14:paraId="412D8535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1D6337" w14:textId="77777777" w:rsidR="00E6375F" w:rsidRPr="00E6375F" w:rsidRDefault="00E6375F" w:rsidP="004D08E8">
            <w:pPr>
              <w:spacing w:line="259" w:lineRule="auto"/>
            </w:pPr>
            <w:r w:rsidRPr="00E6375F">
              <w:t>Purlins</w:t>
            </w:r>
          </w:p>
        </w:tc>
        <w:tc>
          <w:tcPr>
            <w:tcW w:w="0" w:type="auto"/>
            <w:hideMark/>
          </w:tcPr>
          <w:p w14:paraId="0973F93E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C/U Channel 50x30x2 mm, spaced ~1m</w:t>
            </w:r>
          </w:p>
        </w:tc>
      </w:tr>
      <w:tr w:rsidR="00E6375F" w:rsidRPr="00E6375F" w14:paraId="08589BE0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5C1940" w14:textId="77777777" w:rsidR="00E6375F" w:rsidRPr="00E6375F" w:rsidRDefault="00E6375F" w:rsidP="004D08E8">
            <w:pPr>
              <w:spacing w:line="259" w:lineRule="auto"/>
            </w:pPr>
            <w:r w:rsidRPr="00E6375F">
              <w:t>Bracing</w:t>
            </w:r>
          </w:p>
        </w:tc>
        <w:tc>
          <w:tcPr>
            <w:tcW w:w="0" w:type="auto"/>
            <w:hideMark/>
          </w:tcPr>
          <w:p w14:paraId="0A415B4F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Flat bar 30x5 mm or angle 25x25x3 mm (diagonal)</w:t>
            </w:r>
          </w:p>
        </w:tc>
      </w:tr>
      <w:tr w:rsidR="00E6375F" w:rsidRPr="00E6375F" w14:paraId="0A65A8C8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60A05D" w14:textId="77777777" w:rsidR="00E6375F" w:rsidRPr="00E6375F" w:rsidRDefault="00E6375F" w:rsidP="004D08E8">
            <w:pPr>
              <w:spacing w:line="259" w:lineRule="auto"/>
            </w:pPr>
            <w:r w:rsidRPr="00E6375F">
              <w:t>Fasteners</w:t>
            </w:r>
          </w:p>
        </w:tc>
        <w:tc>
          <w:tcPr>
            <w:tcW w:w="0" w:type="auto"/>
            <w:hideMark/>
          </w:tcPr>
          <w:p w14:paraId="77F4EE44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SS 304 bolts and nuts, 8.8 grade minimum</w:t>
            </w:r>
          </w:p>
        </w:tc>
      </w:tr>
      <w:tr w:rsidR="00E6375F" w:rsidRPr="00E6375F" w14:paraId="383A935A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8C0B7" w14:textId="77777777" w:rsidR="00E6375F" w:rsidRPr="00E6375F" w:rsidRDefault="00E6375F" w:rsidP="004D08E8">
            <w:pPr>
              <w:spacing w:line="259" w:lineRule="auto"/>
            </w:pPr>
            <w:r w:rsidRPr="00E6375F">
              <w:t>Panel Clamps</w:t>
            </w:r>
          </w:p>
        </w:tc>
        <w:tc>
          <w:tcPr>
            <w:tcW w:w="0" w:type="auto"/>
            <w:hideMark/>
          </w:tcPr>
          <w:p w14:paraId="5FD6384C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Mid &amp; end clamps, anodized aluminum or SS</w:t>
            </w:r>
          </w:p>
        </w:tc>
      </w:tr>
    </w:tbl>
    <w:p w14:paraId="3A33B212" w14:textId="2B0A863D" w:rsidR="00E6375F" w:rsidRPr="00E6375F" w:rsidRDefault="00E6375F" w:rsidP="00E6375F"/>
    <w:p w14:paraId="6C43363A" w14:textId="4DCCA794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B. Module Table Configuration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23"/>
        <w:gridCol w:w="6520"/>
      </w:tblGrid>
      <w:tr w:rsidR="00E6375F" w:rsidRPr="00E6375F" w14:paraId="4D537317" w14:textId="77777777" w:rsidTr="004D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84392B" w14:textId="77777777" w:rsidR="00E6375F" w:rsidRPr="00E6375F" w:rsidRDefault="00E6375F" w:rsidP="004D08E8">
            <w:pPr>
              <w:spacing w:line="259" w:lineRule="auto"/>
            </w:pPr>
            <w:r w:rsidRPr="00E6375F">
              <w:t>Design Option</w:t>
            </w:r>
          </w:p>
        </w:tc>
        <w:tc>
          <w:tcPr>
            <w:tcW w:w="0" w:type="auto"/>
            <w:hideMark/>
          </w:tcPr>
          <w:p w14:paraId="10920842" w14:textId="77777777" w:rsidR="00E6375F" w:rsidRPr="00E6375F" w:rsidRDefault="00E6375F" w:rsidP="004D08E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Details</w:t>
            </w:r>
          </w:p>
        </w:tc>
      </w:tr>
      <w:tr w:rsidR="00E6375F" w:rsidRPr="00E6375F" w14:paraId="70CDA768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730C27" w14:textId="77777777" w:rsidR="00E6375F" w:rsidRPr="00E6375F" w:rsidRDefault="00E6375F" w:rsidP="004D08E8">
            <w:pPr>
              <w:spacing w:line="259" w:lineRule="auto"/>
            </w:pPr>
            <w:r w:rsidRPr="00E6375F">
              <w:t>Modules per Table</w:t>
            </w:r>
          </w:p>
        </w:tc>
        <w:tc>
          <w:tcPr>
            <w:tcW w:w="0" w:type="auto"/>
            <w:hideMark/>
          </w:tcPr>
          <w:p w14:paraId="79A602FD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6 (2 vertical × 3 horizontal)</w:t>
            </w:r>
          </w:p>
        </w:tc>
      </w:tr>
      <w:tr w:rsidR="00E6375F" w:rsidRPr="00E6375F" w14:paraId="51B62AD9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9C3898" w14:textId="77777777" w:rsidR="00E6375F" w:rsidRPr="00E6375F" w:rsidRDefault="00E6375F" w:rsidP="004D08E8">
            <w:pPr>
              <w:spacing w:line="259" w:lineRule="auto"/>
            </w:pPr>
            <w:r w:rsidRPr="00E6375F">
              <w:t>Number of Tables</w:t>
            </w:r>
          </w:p>
        </w:tc>
        <w:tc>
          <w:tcPr>
            <w:tcW w:w="0" w:type="auto"/>
            <w:hideMark/>
          </w:tcPr>
          <w:p w14:paraId="3033E3C8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~39</w:t>
            </w:r>
          </w:p>
        </w:tc>
      </w:tr>
      <w:tr w:rsidR="00E6375F" w:rsidRPr="00E6375F" w14:paraId="1AE8C027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96B3B4" w14:textId="77777777" w:rsidR="00E6375F" w:rsidRPr="00E6375F" w:rsidRDefault="00E6375F" w:rsidP="004D08E8">
            <w:pPr>
              <w:spacing w:line="259" w:lineRule="auto"/>
            </w:pPr>
            <w:r w:rsidRPr="00E6375F">
              <w:t>Table Area</w:t>
            </w:r>
          </w:p>
        </w:tc>
        <w:tc>
          <w:tcPr>
            <w:tcW w:w="0" w:type="auto"/>
            <w:hideMark/>
          </w:tcPr>
          <w:p w14:paraId="3478D74F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~5.5 m × 3.5 m per structure</w:t>
            </w:r>
          </w:p>
        </w:tc>
      </w:tr>
      <w:tr w:rsidR="00E6375F" w:rsidRPr="00E6375F" w14:paraId="012B668E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205276" w14:textId="77777777" w:rsidR="00E6375F" w:rsidRPr="00E6375F" w:rsidRDefault="00E6375F" w:rsidP="004D08E8">
            <w:pPr>
              <w:spacing w:line="259" w:lineRule="auto"/>
            </w:pPr>
            <w:r w:rsidRPr="00E6375F">
              <w:t>Tilt Angle</w:t>
            </w:r>
          </w:p>
        </w:tc>
        <w:tc>
          <w:tcPr>
            <w:tcW w:w="0" w:type="auto"/>
            <w:hideMark/>
          </w:tcPr>
          <w:p w14:paraId="69085ED8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20° facing true south</w:t>
            </w:r>
          </w:p>
        </w:tc>
      </w:tr>
      <w:tr w:rsidR="00E6375F" w:rsidRPr="00E6375F" w14:paraId="179B4D10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A0024" w14:textId="77777777" w:rsidR="00E6375F" w:rsidRPr="00E6375F" w:rsidRDefault="00E6375F" w:rsidP="004D08E8">
            <w:pPr>
              <w:spacing w:line="259" w:lineRule="auto"/>
            </w:pPr>
            <w:r w:rsidRPr="00E6375F">
              <w:t>Foundation Type</w:t>
            </w:r>
          </w:p>
        </w:tc>
        <w:tc>
          <w:tcPr>
            <w:tcW w:w="0" w:type="auto"/>
            <w:hideMark/>
          </w:tcPr>
          <w:p w14:paraId="0FB46BE1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Concrete footings 300x300x800 mm or driven steel piles (if soil allows)</w:t>
            </w:r>
          </w:p>
        </w:tc>
      </w:tr>
    </w:tbl>
    <w:p w14:paraId="550924E7" w14:textId="768F1800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>3. Foundation Design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84"/>
        <w:gridCol w:w="4866"/>
      </w:tblGrid>
      <w:tr w:rsidR="00E6375F" w:rsidRPr="00E6375F" w14:paraId="6A2FFC5D" w14:textId="77777777" w:rsidTr="004D0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D98E61" w14:textId="77777777" w:rsidR="00E6375F" w:rsidRPr="00E6375F" w:rsidRDefault="00E6375F" w:rsidP="004D08E8">
            <w:pPr>
              <w:spacing w:line="259" w:lineRule="auto"/>
            </w:pPr>
            <w:r w:rsidRPr="00E6375F">
              <w:t>Parameter</w:t>
            </w:r>
          </w:p>
        </w:tc>
        <w:tc>
          <w:tcPr>
            <w:tcW w:w="0" w:type="auto"/>
            <w:hideMark/>
          </w:tcPr>
          <w:p w14:paraId="6737FE9F" w14:textId="77777777" w:rsidR="00E6375F" w:rsidRPr="00E6375F" w:rsidRDefault="00E6375F" w:rsidP="004D08E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Recommended</w:t>
            </w:r>
          </w:p>
        </w:tc>
      </w:tr>
      <w:tr w:rsidR="00E6375F" w:rsidRPr="00E6375F" w14:paraId="613BF554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F17D7C" w14:textId="77777777" w:rsidR="00E6375F" w:rsidRPr="00E6375F" w:rsidRDefault="00E6375F" w:rsidP="004D08E8">
            <w:pPr>
              <w:spacing w:line="259" w:lineRule="auto"/>
            </w:pPr>
            <w:r w:rsidRPr="00E6375F">
              <w:t>Depth</w:t>
            </w:r>
          </w:p>
        </w:tc>
        <w:tc>
          <w:tcPr>
            <w:tcW w:w="0" w:type="auto"/>
            <w:hideMark/>
          </w:tcPr>
          <w:p w14:paraId="4467E7FF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600 mm to 1000 mm (based on soil)</w:t>
            </w:r>
          </w:p>
        </w:tc>
      </w:tr>
      <w:tr w:rsidR="00E6375F" w:rsidRPr="00E6375F" w14:paraId="07ECC45C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3F9399" w14:textId="77777777" w:rsidR="00E6375F" w:rsidRPr="00E6375F" w:rsidRDefault="00E6375F" w:rsidP="004D08E8">
            <w:pPr>
              <w:spacing w:line="259" w:lineRule="auto"/>
            </w:pPr>
            <w:r w:rsidRPr="00E6375F">
              <w:t>Width</w:t>
            </w:r>
          </w:p>
        </w:tc>
        <w:tc>
          <w:tcPr>
            <w:tcW w:w="0" w:type="auto"/>
            <w:hideMark/>
          </w:tcPr>
          <w:p w14:paraId="260E26A1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300–400 mm</w:t>
            </w:r>
          </w:p>
        </w:tc>
      </w:tr>
      <w:tr w:rsidR="00E6375F" w:rsidRPr="00E6375F" w14:paraId="58BE2A7E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35B70B" w14:textId="77777777" w:rsidR="00E6375F" w:rsidRPr="00E6375F" w:rsidRDefault="00E6375F" w:rsidP="004D08E8">
            <w:pPr>
              <w:spacing w:line="259" w:lineRule="auto"/>
            </w:pPr>
            <w:r w:rsidRPr="00E6375F">
              <w:t>Type</w:t>
            </w:r>
          </w:p>
        </w:tc>
        <w:tc>
          <w:tcPr>
            <w:tcW w:w="0" w:type="auto"/>
            <w:hideMark/>
          </w:tcPr>
          <w:p w14:paraId="24BBEEA0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RCC (M20/25), with rebar cage</w:t>
            </w:r>
          </w:p>
        </w:tc>
      </w:tr>
      <w:tr w:rsidR="00E6375F" w:rsidRPr="00E6375F" w14:paraId="5D0F1043" w14:textId="77777777" w:rsidTr="004D0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7110B9" w14:textId="77777777" w:rsidR="00E6375F" w:rsidRPr="00E6375F" w:rsidRDefault="00E6375F" w:rsidP="004D08E8">
            <w:pPr>
              <w:spacing w:line="259" w:lineRule="auto"/>
            </w:pPr>
            <w:r w:rsidRPr="00E6375F">
              <w:t>Quantity</w:t>
            </w:r>
          </w:p>
        </w:tc>
        <w:tc>
          <w:tcPr>
            <w:tcW w:w="0" w:type="auto"/>
            <w:hideMark/>
          </w:tcPr>
          <w:p w14:paraId="169B40BB" w14:textId="77777777" w:rsidR="00E6375F" w:rsidRPr="00E6375F" w:rsidRDefault="00E6375F" w:rsidP="004D08E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2–4 foundations per table (depends on design span)</w:t>
            </w:r>
          </w:p>
        </w:tc>
      </w:tr>
    </w:tbl>
    <w:p w14:paraId="78F40DF7" w14:textId="7B6C6F86" w:rsidR="00E6375F" w:rsidRPr="00E6375F" w:rsidRDefault="00E6375F" w:rsidP="006E3575">
      <w:pPr>
        <w:spacing w:after="0"/>
        <w:rPr>
          <w:b/>
          <w:bCs/>
        </w:rPr>
      </w:pPr>
      <w:r w:rsidRPr="00E6375F">
        <w:rPr>
          <w:b/>
          <w:bCs/>
        </w:rPr>
        <w:t>4. Wind Load Consideration</w:t>
      </w:r>
    </w:p>
    <w:p w14:paraId="45C8B07F" w14:textId="77777777" w:rsidR="00E6375F" w:rsidRPr="00E6375F" w:rsidRDefault="00E6375F" w:rsidP="006E3575">
      <w:pPr>
        <w:numPr>
          <w:ilvl w:val="0"/>
          <w:numId w:val="11"/>
        </w:numPr>
        <w:spacing w:after="0"/>
      </w:pPr>
      <w:r w:rsidRPr="00E6375F">
        <w:rPr>
          <w:b/>
          <w:bCs/>
        </w:rPr>
        <w:t>Wind Speed Design Value</w:t>
      </w:r>
      <w:r w:rsidRPr="00E6375F">
        <w:t>: up to 150 km/h</w:t>
      </w:r>
    </w:p>
    <w:p w14:paraId="3F27C40A" w14:textId="77777777" w:rsidR="00E6375F" w:rsidRPr="00E6375F" w:rsidRDefault="00E6375F" w:rsidP="006E3575">
      <w:pPr>
        <w:numPr>
          <w:ilvl w:val="0"/>
          <w:numId w:val="11"/>
        </w:numPr>
        <w:spacing w:after="0"/>
      </w:pPr>
      <w:r w:rsidRPr="00E6375F">
        <w:rPr>
          <w:b/>
          <w:bCs/>
        </w:rPr>
        <w:t>Structure Design Standard</w:t>
      </w:r>
      <w:r w:rsidRPr="00E6375F">
        <w:t xml:space="preserve">: Follow </w:t>
      </w:r>
      <w:r w:rsidRPr="00E6375F">
        <w:rPr>
          <w:b/>
          <w:bCs/>
        </w:rPr>
        <w:t>ASCE 7</w:t>
      </w:r>
      <w:r w:rsidRPr="00E6375F">
        <w:t xml:space="preserve"> or </w:t>
      </w:r>
      <w:proofErr w:type="spellStart"/>
      <w:r w:rsidRPr="00E6375F">
        <w:rPr>
          <w:b/>
          <w:bCs/>
        </w:rPr>
        <w:t>Eurocode</w:t>
      </w:r>
      <w:proofErr w:type="spellEnd"/>
      <w:r w:rsidRPr="00E6375F">
        <w:rPr>
          <w:b/>
          <w:bCs/>
        </w:rPr>
        <w:t xml:space="preserve"> 1</w:t>
      </w:r>
    </w:p>
    <w:p w14:paraId="73988D8B" w14:textId="77777777" w:rsidR="00E6375F" w:rsidRPr="00E6375F" w:rsidRDefault="00E6375F" w:rsidP="006E3575">
      <w:pPr>
        <w:numPr>
          <w:ilvl w:val="0"/>
          <w:numId w:val="11"/>
        </w:numPr>
        <w:spacing w:after="0"/>
      </w:pPr>
      <w:r w:rsidRPr="00E6375F">
        <w:rPr>
          <w:b/>
          <w:bCs/>
        </w:rPr>
        <w:t>Add Bracing</w:t>
      </w:r>
      <w:r w:rsidRPr="00E6375F">
        <w:t xml:space="preserve"> for lateral stability and anti-uplift mechanisms (embed depth or anchors)</w:t>
      </w:r>
    </w:p>
    <w:p w14:paraId="119B5FD9" w14:textId="59EAF28E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lastRenderedPageBreak/>
        <w:t>5. Material S</w:t>
      </w:r>
      <w:r w:rsidR="00D207B0">
        <w:rPr>
          <w:b/>
          <w:bCs/>
        </w:rPr>
        <w:t>ummary (Approximate for Full 141</w:t>
      </w:r>
      <w:r w:rsidRPr="00E6375F">
        <w:rPr>
          <w:b/>
          <w:bCs/>
        </w:rPr>
        <w:t xml:space="preserve"> Panels)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05"/>
        <w:gridCol w:w="2009"/>
      </w:tblGrid>
      <w:tr w:rsidR="00E6375F" w:rsidRPr="00E6375F" w14:paraId="166C5D23" w14:textId="77777777" w:rsidTr="006E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8B70A" w14:textId="77777777" w:rsidR="00E6375F" w:rsidRPr="00E6375F" w:rsidRDefault="00E6375F" w:rsidP="006E3575">
            <w:pPr>
              <w:spacing w:line="259" w:lineRule="auto"/>
            </w:pPr>
            <w:r w:rsidRPr="00E6375F">
              <w:t>Item</w:t>
            </w:r>
          </w:p>
        </w:tc>
        <w:tc>
          <w:tcPr>
            <w:tcW w:w="0" w:type="auto"/>
            <w:hideMark/>
          </w:tcPr>
          <w:p w14:paraId="1952BEBF" w14:textId="77777777" w:rsidR="00E6375F" w:rsidRPr="00E6375F" w:rsidRDefault="00E6375F" w:rsidP="006E357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Quantity (Approx.)</w:t>
            </w:r>
          </w:p>
        </w:tc>
      </w:tr>
      <w:tr w:rsidR="00E6375F" w:rsidRPr="00E6375F" w14:paraId="41DC7B79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DC096" w14:textId="77777777" w:rsidR="00E6375F" w:rsidRPr="00E6375F" w:rsidRDefault="00E6375F" w:rsidP="006E3575">
            <w:pPr>
              <w:spacing w:line="259" w:lineRule="auto"/>
            </w:pPr>
            <w:r w:rsidRPr="00E6375F">
              <w:t>Steel posts (80x80x3 mm)</w:t>
            </w:r>
          </w:p>
        </w:tc>
        <w:tc>
          <w:tcPr>
            <w:tcW w:w="0" w:type="auto"/>
            <w:hideMark/>
          </w:tcPr>
          <w:p w14:paraId="1A120F2A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~160–200 pcs</w:t>
            </w:r>
          </w:p>
        </w:tc>
      </w:tr>
      <w:tr w:rsidR="00E6375F" w:rsidRPr="00E6375F" w14:paraId="130B0EA2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79BA28" w14:textId="77777777" w:rsidR="00E6375F" w:rsidRPr="00E6375F" w:rsidRDefault="00E6375F" w:rsidP="006E3575">
            <w:pPr>
              <w:spacing w:line="259" w:lineRule="auto"/>
            </w:pPr>
            <w:r w:rsidRPr="00E6375F">
              <w:t>Beams/Rails</w:t>
            </w:r>
          </w:p>
        </w:tc>
        <w:tc>
          <w:tcPr>
            <w:tcW w:w="0" w:type="auto"/>
            <w:hideMark/>
          </w:tcPr>
          <w:p w14:paraId="52E76B45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~1500–1800 meters</w:t>
            </w:r>
          </w:p>
        </w:tc>
      </w:tr>
      <w:tr w:rsidR="00E6375F" w:rsidRPr="00E6375F" w14:paraId="1DF877B0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3D2B27" w14:textId="77777777" w:rsidR="00E6375F" w:rsidRPr="00E6375F" w:rsidRDefault="00E6375F" w:rsidP="006E3575">
            <w:pPr>
              <w:spacing w:line="259" w:lineRule="auto"/>
            </w:pPr>
            <w:r w:rsidRPr="00E6375F">
              <w:t>Fasteners (bolts, nuts, washers)</w:t>
            </w:r>
          </w:p>
        </w:tc>
        <w:tc>
          <w:tcPr>
            <w:tcW w:w="0" w:type="auto"/>
            <w:hideMark/>
          </w:tcPr>
          <w:p w14:paraId="07AD49E4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~3000–4000 sets</w:t>
            </w:r>
          </w:p>
        </w:tc>
      </w:tr>
      <w:tr w:rsidR="00E6375F" w:rsidRPr="00E6375F" w14:paraId="7BFB5346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1455D4" w14:textId="77777777" w:rsidR="00E6375F" w:rsidRPr="00E6375F" w:rsidRDefault="00E6375F" w:rsidP="006E3575">
            <w:pPr>
              <w:spacing w:line="259" w:lineRule="auto"/>
            </w:pPr>
            <w:r w:rsidRPr="00E6375F">
              <w:t>Concrete (for foundations)</w:t>
            </w:r>
          </w:p>
        </w:tc>
        <w:tc>
          <w:tcPr>
            <w:tcW w:w="0" w:type="auto"/>
            <w:hideMark/>
          </w:tcPr>
          <w:p w14:paraId="072D9D61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~30–35 m³</w:t>
            </w:r>
          </w:p>
        </w:tc>
      </w:tr>
      <w:tr w:rsidR="00E6375F" w:rsidRPr="00E6375F" w14:paraId="6F5924D1" w14:textId="77777777" w:rsidTr="006E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B697BE" w14:textId="77777777" w:rsidR="00E6375F" w:rsidRPr="00E6375F" w:rsidRDefault="00E6375F" w:rsidP="006E3575">
            <w:pPr>
              <w:spacing w:line="259" w:lineRule="auto"/>
            </w:pPr>
            <w:r w:rsidRPr="00E6375F">
              <w:t>Panel clamps (mid + end)</w:t>
            </w:r>
          </w:p>
        </w:tc>
        <w:tc>
          <w:tcPr>
            <w:tcW w:w="0" w:type="auto"/>
            <w:hideMark/>
          </w:tcPr>
          <w:p w14:paraId="3EE842D8" w14:textId="77777777" w:rsidR="00E6375F" w:rsidRPr="00E6375F" w:rsidRDefault="00E6375F" w:rsidP="006E357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75F">
              <w:t>~800–900 pcs</w:t>
            </w:r>
          </w:p>
        </w:tc>
      </w:tr>
    </w:tbl>
    <w:p w14:paraId="49E669A6" w14:textId="77777777" w:rsidR="00E6375F" w:rsidRPr="00E6375F" w:rsidRDefault="0063026A" w:rsidP="00E6375F">
      <w:r>
        <w:pict w14:anchorId="02FBDE00">
          <v:rect id="_x0000_i1025" style="width:0;height:1.5pt" o:hralign="center" o:hrstd="t" o:hr="t" fillcolor="#a0a0a0" stroked="f"/>
        </w:pict>
      </w:r>
    </w:p>
    <w:p w14:paraId="276FEBBC" w14:textId="71116DDD" w:rsidR="00E6375F" w:rsidRPr="00E6375F" w:rsidRDefault="00E6375F" w:rsidP="00E6375F">
      <w:pPr>
        <w:rPr>
          <w:b/>
          <w:bCs/>
        </w:rPr>
      </w:pPr>
      <w:r w:rsidRPr="00E6375F">
        <w:rPr>
          <w:b/>
          <w:bCs/>
        </w:rPr>
        <w:t xml:space="preserve">6. Other </w:t>
      </w:r>
      <w:r w:rsidR="006E3575">
        <w:rPr>
          <w:b/>
          <w:bCs/>
        </w:rPr>
        <w:t>Requirements</w:t>
      </w:r>
    </w:p>
    <w:p w14:paraId="0BB34A64" w14:textId="77777777" w:rsidR="00E6375F" w:rsidRPr="00E6375F" w:rsidRDefault="00E6375F" w:rsidP="006E3575">
      <w:pPr>
        <w:numPr>
          <w:ilvl w:val="0"/>
          <w:numId w:val="12"/>
        </w:numPr>
        <w:spacing w:after="0"/>
      </w:pPr>
      <w:r w:rsidRPr="00E6375F">
        <w:rPr>
          <w:b/>
          <w:bCs/>
        </w:rPr>
        <w:t>Anti-corrosion</w:t>
      </w:r>
      <w:r w:rsidRPr="00E6375F">
        <w:t xml:space="preserve">: All steel should be </w:t>
      </w:r>
      <w:r w:rsidRPr="00E6375F">
        <w:rPr>
          <w:b/>
          <w:bCs/>
        </w:rPr>
        <w:t>hot-dip galvanized</w:t>
      </w:r>
      <w:r w:rsidRPr="00E6375F">
        <w:t xml:space="preserve"> (min. 80 microns coating)</w:t>
      </w:r>
    </w:p>
    <w:p w14:paraId="78398F8E" w14:textId="77777777" w:rsidR="00E6375F" w:rsidRPr="00E6375F" w:rsidRDefault="00E6375F" w:rsidP="006E3575">
      <w:pPr>
        <w:numPr>
          <w:ilvl w:val="0"/>
          <w:numId w:val="12"/>
        </w:numPr>
        <w:spacing w:after="0"/>
      </w:pPr>
      <w:r w:rsidRPr="00E6375F">
        <w:rPr>
          <w:b/>
          <w:bCs/>
        </w:rPr>
        <w:t>Drainage/ground clearance</w:t>
      </w:r>
      <w:r w:rsidRPr="00E6375F">
        <w:t>: Minimum 0.5–0.6 m from ground to bottom of panel</w:t>
      </w:r>
    </w:p>
    <w:p w14:paraId="53452163" w14:textId="77777777" w:rsidR="00E6375F" w:rsidRPr="00E6375F" w:rsidRDefault="00E6375F" w:rsidP="006E3575">
      <w:pPr>
        <w:numPr>
          <w:ilvl w:val="0"/>
          <w:numId w:val="12"/>
        </w:numPr>
        <w:spacing w:after="0"/>
      </w:pPr>
      <w:proofErr w:type="spellStart"/>
      <w:r w:rsidRPr="00E6375F">
        <w:rPr>
          <w:b/>
          <w:bCs/>
        </w:rPr>
        <w:t>Earthing</w:t>
      </w:r>
      <w:proofErr w:type="spellEnd"/>
      <w:r w:rsidRPr="00E6375F">
        <w:rPr>
          <w:b/>
          <w:bCs/>
        </w:rPr>
        <w:t>/Bonding</w:t>
      </w:r>
      <w:r w:rsidRPr="00E6375F">
        <w:t>: Every table grounded with copper wire (min. 16 mm²)</w:t>
      </w:r>
    </w:p>
    <w:p w14:paraId="1E1EB4E6" w14:textId="77777777" w:rsidR="00E6375F" w:rsidRPr="00E6375F" w:rsidRDefault="00E6375F" w:rsidP="006E3575">
      <w:pPr>
        <w:numPr>
          <w:ilvl w:val="0"/>
          <w:numId w:val="12"/>
        </w:numPr>
        <w:spacing w:after="0"/>
      </w:pPr>
      <w:r w:rsidRPr="00E6375F">
        <w:rPr>
          <w:b/>
          <w:bCs/>
        </w:rPr>
        <w:t>Access paths</w:t>
      </w:r>
      <w:r w:rsidRPr="00E6375F">
        <w:t>: Leave 0.8–1 m access between tables for maintenance</w:t>
      </w:r>
    </w:p>
    <w:p w14:paraId="0DF23426" w14:textId="77777777" w:rsidR="00E6375F" w:rsidRDefault="00E6375F"/>
    <w:sectPr w:rsidR="00E6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890"/>
    <w:multiLevelType w:val="multilevel"/>
    <w:tmpl w:val="114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24E6F"/>
    <w:multiLevelType w:val="multilevel"/>
    <w:tmpl w:val="844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103D3"/>
    <w:multiLevelType w:val="multilevel"/>
    <w:tmpl w:val="C56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B631D"/>
    <w:multiLevelType w:val="multilevel"/>
    <w:tmpl w:val="1E9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65CDD"/>
    <w:multiLevelType w:val="multilevel"/>
    <w:tmpl w:val="B1A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572E9"/>
    <w:multiLevelType w:val="multilevel"/>
    <w:tmpl w:val="4A4A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E51C5"/>
    <w:multiLevelType w:val="multilevel"/>
    <w:tmpl w:val="79C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709B7"/>
    <w:multiLevelType w:val="multilevel"/>
    <w:tmpl w:val="D322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77A3A"/>
    <w:multiLevelType w:val="multilevel"/>
    <w:tmpl w:val="AB3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40FA6"/>
    <w:multiLevelType w:val="multilevel"/>
    <w:tmpl w:val="ED4E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B611E"/>
    <w:multiLevelType w:val="multilevel"/>
    <w:tmpl w:val="0494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93A57"/>
    <w:multiLevelType w:val="multilevel"/>
    <w:tmpl w:val="AC8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22C67"/>
    <w:multiLevelType w:val="multilevel"/>
    <w:tmpl w:val="57A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F"/>
    <w:rsid w:val="00082BC1"/>
    <w:rsid w:val="000D2D9A"/>
    <w:rsid w:val="002E7EF8"/>
    <w:rsid w:val="004D08E8"/>
    <w:rsid w:val="006E3575"/>
    <w:rsid w:val="00A255B0"/>
    <w:rsid w:val="00D207B0"/>
    <w:rsid w:val="00E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8018FB4"/>
  <w15:chartTrackingRefBased/>
  <w15:docId w15:val="{13E1CFF2-1396-4B9C-AEFC-C1A184F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4D08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0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5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02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0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c0df49-c0be-4e47-9255-a2bb8e12a8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9B93CD0374049B41A6665E3F7B9E8" ma:contentTypeVersion="12" ma:contentTypeDescription="Create a new document." ma:contentTypeScope="" ma:versionID="5f39c2701e4618e11cdccc16196e6a08">
  <xsd:schema xmlns:xsd="http://www.w3.org/2001/XMLSchema" xmlns:xs="http://www.w3.org/2001/XMLSchema" xmlns:p="http://schemas.microsoft.com/office/2006/metadata/properties" xmlns:ns3="e4c0df49-c0be-4e47-9255-a2bb8e12a89c" targetNamespace="http://schemas.microsoft.com/office/2006/metadata/properties" ma:root="true" ma:fieldsID="efa01e851957a170daa99dceb571de44" ns3:_="">
    <xsd:import namespace="e4c0df49-c0be-4e47-9255-a2bb8e12a89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df49-c0be-4e47-9255-a2bb8e12a89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BA8C9-A4DB-4CE1-8BA8-7A02BA1A5AC9}">
  <ds:schemaRefs>
    <ds:schemaRef ds:uri="e4c0df49-c0be-4e47-9255-a2bb8e12a89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5897F2-18D5-4ECC-A491-4A7D05296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E69A3-50E3-446C-962D-FF2FBC163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df49-c0be-4e47-9255-a2bb8e12a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1881</Characters>
  <Application>Microsoft Office Word</Application>
  <DocSecurity>0</DocSecurity>
  <Lines>89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Gemechis Bizuayehu (RI/SUD)</dc:creator>
  <cp:keywords/>
  <dc:description/>
  <cp:lastModifiedBy>Ahmed Adam  (RI/SUD)</cp:lastModifiedBy>
  <cp:revision>9</cp:revision>
  <dcterms:created xsi:type="dcterms:W3CDTF">2025-07-14T08:31:00Z</dcterms:created>
  <dcterms:modified xsi:type="dcterms:W3CDTF">2025-07-27T07:27:00Z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0x01010019A9B93CD0374049B41A6665E3F7B9E8</vt:lpwstr>
  </property>
  <property fmtid="{D5CDD505-2E9C-101B-9397-08002B2CF9AE}" pid="3" name="GrammarlyDocumentId">
    <vt:lpwstr>179b1ef1-89cb-4535-b77e-6459fac77f30</vt:lpwstr>
  </property>
</Properties>
</file>