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CF1DCC" w14:textId="77777777" w:rsidR="00D11765" w:rsidRPr="005738B9" w:rsidRDefault="00D11765" w:rsidP="00D11765">
      <w:pPr>
        <w:bidi/>
        <w:jc w:val="center"/>
        <w:rPr>
          <w:b/>
          <w:bCs/>
          <w:sz w:val="18"/>
          <w:szCs w:val="18"/>
          <w:rtl/>
        </w:rPr>
      </w:pPr>
      <w:r w:rsidRPr="005738B9">
        <w:rPr>
          <w:rFonts w:hint="cs"/>
          <w:b/>
          <w:bCs/>
          <w:sz w:val="18"/>
          <w:szCs w:val="18"/>
          <w:rtl/>
        </w:rPr>
        <w:t>بسم الله الرحمن الرحيم</w:t>
      </w:r>
    </w:p>
    <w:p w14:paraId="2CB6D781" w14:textId="77777777" w:rsidR="00D11765" w:rsidRPr="005738B9" w:rsidRDefault="00D11765" w:rsidP="00D11765">
      <w:pPr>
        <w:bidi/>
        <w:jc w:val="center"/>
        <w:rPr>
          <w:b/>
          <w:bCs/>
          <w:sz w:val="18"/>
          <w:szCs w:val="18"/>
          <w:rtl/>
        </w:rPr>
      </w:pPr>
      <w:r w:rsidRPr="005738B9">
        <w:rPr>
          <w:rFonts w:hint="cs"/>
          <w:b/>
          <w:bCs/>
          <w:sz w:val="18"/>
          <w:szCs w:val="18"/>
          <w:rtl/>
        </w:rPr>
        <w:t>وزارة الصحة الاتحادية</w:t>
      </w:r>
    </w:p>
    <w:p w14:paraId="7D7632C5" w14:textId="77777777" w:rsidR="00D11765" w:rsidRPr="005738B9" w:rsidRDefault="00D11765" w:rsidP="00D11765">
      <w:pPr>
        <w:bidi/>
        <w:jc w:val="center"/>
        <w:rPr>
          <w:b/>
          <w:bCs/>
          <w:sz w:val="18"/>
          <w:szCs w:val="18"/>
          <w:rtl/>
        </w:rPr>
      </w:pPr>
      <w:r w:rsidRPr="005738B9">
        <w:rPr>
          <w:rFonts w:hint="cs"/>
          <w:b/>
          <w:bCs/>
          <w:sz w:val="18"/>
          <w:szCs w:val="18"/>
          <w:rtl/>
        </w:rPr>
        <w:t xml:space="preserve">الادارة العامة للرعاية الصحية الاساسية </w:t>
      </w:r>
    </w:p>
    <w:p w14:paraId="3A86B7A3" w14:textId="77777777" w:rsidR="00D11765" w:rsidRPr="005738B9" w:rsidRDefault="00D11765" w:rsidP="00D11765">
      <w:pPr>
        <w:bidi/>
        <w:jc w:val="center"/>
        <w:rPr>
          <w:b/>
          <w:bCs/>
          <w:sz w:val="18"/>
          <w:szCs w:val="18"/>
          <w:rtl/>
        </w:rPr>
      </w:pPr>
      <w:r w:rsidRPr="005738B9">
        <w:rPr>
          <w:rFonts w:hint="cs"/>
          <w:b/>
          <w:bCs/>
          <w:sz w:val="18"/>
          <w:szCs w:val="18"/>
          <w:rtl/>
        </w:rPr>
        <w:t>ادارة صحة الام والطفل</w:t>
      </w:r>
    </w:p>
    <w:p w14:paraId="5D3FBCA8" w14:textId="77777777" w:rsidR="00D11765" w:rsidRDefault="00D11765" w:rsidP="00D11765">
      <w:pPr>
        <w:bidi/>
        <w:jc w:val="center"/>
        <w:rPr>
          <w:b/>
          <w:bCs/>
          <w:sz w:val="32"/>
          <w:szCs w:val="32"/>
          <w:rtl/>
        </w:rPr>
      </w:pPr>
      <w:r w:rsidRPr="00EB611A">
        <w:rPr>
          <w:rFonts w:hint="cs"/>
          <w:b/>
          <w:bCs/>
          <w:sz w:val="32"/>
          <w:szCs w:val="32"/>
          <w:rtl/>
        </w:rPr>
        <w:t>برنامج التحصين الموسع</w:t>
      </w:r>
    </w:p>
    <w:p w14:paraId="71356E11" w14:textId="77777777" w:rsidR="005E5538" w:rsidRDefault="005E5538" w:rsidP="00D11765">
      <w:pPr>
        <w:bidi/>
        <w:jc w:val="center"/>
        <w:rPr>
          <w:b/>
          <w:bCs/>
          <w:sz w:val="24"/>
          <w:szCs w:val="24"/>
          <w:rtl/>
        </w:rPr>
      </w:pPr>
    </w:p>
    <w:p w14:paraId="29CC77BD" w14:textId="03F333C8" w:rsidR="00D11765" w:rsidRDefault="005E5538" w:rsidP="005E5538">
      <w:pPr>
        <w:bidi/>
        <w:spacing w:after="0" w:line="240" w:lineRule="auto"/>
        <w:ind w:firstLine="720"/>
        <w:jc w:val="center"/>
        <w:rPr>
          <w:rFonts w:ascii="Traditional Arabic" w:eastAsia="Times New Roman" w:hAnsi="Traditional Arabic" w:cs="Traditional Arabic"/>
          <w:b/>
          <w:bCs/>
          <w:color w:val="000000"/>
          <w:sz w:val="26"/>
          <w:szCs w:val="26"/>
        </w:rPr>
      </w:pPr>
      <w:r>
        <w:rPr>
          <w:rFonts w:hint="cs"/>
          <w:b/>
          <w:bCs/>
          <w:sz w:val="32"/>
          <w:szCs w:val="32"/>
          <w:u w:val="single"/>
          <w:rtl/>
        </w:rPr>
        <w:t xml:space="preserve">مواصفات </w:t>
      </w:r>
      <w:r w:rsidR="00D11765" w:rsidRPr="00830131">
        <w:rPr>
          <w:rFonts w:hint="cs"/>
          <w:b/>
          <w:bCs/>
          <w:sz w:val="32"/>
          <w:szCs w:val="32"/>
          <w:u w:val="single"/>
          <w:rtl/>
        </w:rPr>
        <w:t xml:space="preserve">مطبوعات الروتين </w:t>
      </w:r>
      <w:r w:rsidR="00D11765">
        <w:rPr>
          <w:rFonts w:hint="cs"/>
          <w:b/>
          <w:bCs/>
          <w:sz w:val="32"/>
          <w:szCs w:val="32"/>
          <w:u w:val="single"/>
          <w:rtl/>
        </w:rPr>
        <w:t xml:space="preserve"> للعام </w:t>
      </w:r>
      <w:r w:rsidR="00720663">
        <w:rPr>
          <w:rFonts w:hint="cs"/>
          <w:b/>
          <w:bCs/>
          <w:sz w:val="32"/>
          <w:szCs w:val="32"/>
          <w:u w:val="single"/>
          <w:rtl/>
        </w:rPr>
        <w:t>2025</w:t>
      </w:r>
      <w:r w:rsidR="00D11765">
        <w:rPr>
          <w:b/>
          <w:bCs/>
          <w:sz w:val="32"/>
          <w:szCs w:val="32"/>
          <w:u w:val="single"/>
        </w:rPr>
        <w:t xml:space="preserve"> </w:t>
      </w:r>
    </w:p>
    <w:p w14:paraId="241A675A" w14:textId="77777777" w:rsidR="00D11765" w:rsidRDefault="00D11765" w:rsidP="00D11765">
      <w:pPr>
        <w:bidi/>
        <w:rPr>
          <w:b/>
          <w:bCs/>
          <w:sz w:val="32"/>
          <w:szCs w:val="32"/>
          <w:rtl/>
        </w:rPr>
      </w:pPr>
    </w:p>
    <w:tbl>
      <w:tblPr>
        <w:tblStyle w:val="TableGrid"/>
        <w:bidiVisual/>
        <w:tblW w:w="9713" w:type="dxa"/>
        <w:tblInd w:w="-360" w:type="dxa"/>
        <w:tblLook w:val="04A0" w:firstRow="1" w:lastRow="0" w:firstColumn="1" w:lastColumn="0" w:noHBand="0" w:noVBand="1"/>
      </w:tblPr>
      <w:tblGrid>
        <w:gridCol w:w="2517"/>
        <w:gridCol w:w="7196"/>
      </w:tblGrid>
      <w:tr w:rsidR="005E5538" w14:paraId="7374A0B1" w14:textId="77777777" w:rsidTr="005E5538">
        <w:tc>
          <w:tcPr>
            <w:tcW w:w="2517" w:type="dxa"/>
            <w:shd w:val="clear" w:color="auto" w:fill="F2F2F2" w:themeFill="background1" w:themeFillShade="F2"/>
          </w:tcPr>
          <w:p w14:paraId="23FBAB6F" w14:textId="77777777" w:rsidR="005E5538" w:rsidRPr="006D10CC" w:rsidRDefault="005E5538" w:rsidP="00695AE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6D10CC"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  <w:t>الصنف</w:t>
            </w:r>
          </w:p>
        </w:tc>
        <w:tc>
          <w:tcPr>
            <w:tcW w:w="7196" w:type="dxa"/>
            <w:shd w:val="clear" w:color="auto" w:fill="F2F2F2" w:themeFill="background1" w:themeFillShade="F2"/>
          </w:tcPr>
          <w:p w14:paraId="08EC7C99" w14:textId="77777777" w:rsidR="005E5538" w:rsidRPr="006D10CC" w:rsidRDefault="005E5538" w:rsidP="00695AE0">
            <w:pPr>
              <w:bidi/>
              <w:jc w:val="center"/>
              <w:rPr>
                <w:rFonts w:ascii="Traditional Arabic" w:hAnsi="Traditional Arabic" w:cs="Traditional Arabic"/>
                <w:b/>
                <w:bCs/>
                <w:sz w:val="24"/>
                <w:szCs w:val="24"/>
                <w:rtl/>
              </w:rPr>
            </w:pPr>
            <w:r w:rsidRPr="006D10CC">
              <w:rPr>
                <w:rFonts w:ascii="Traditional Arabic" w:hAnsi="Traditional Arabic" w:cs="Traditional Arabic" w:hint="cs"/>
                <w:b/>
                <w:bCs/>
                <w:sz w:val="24"/>
                <w:szCs w:val="24"/>
                <w:rtl/>
              </w:rPr>
              <w:t xml:space="preserve">المواصفات </w:t>
            </w:r>
          </w:p>
        </w:tc>
      </w:tr>
      <w:tr w:rsidR="005E5538" w14:paraId="75D8834E" w14:textId="77777777" w:rsidTr="005E5538">
        <w:tc>
          <w:tcPr>
            <w:tcW w:w="2517" w:type="dxa"/>
          </w:tcPr>
          <w:p w14:paraId="5C459F75" w14:textId="77777777" w:rsidR="005E5538" w:rsidRPr="005738B9" w:rsidRDefault="005E5538" w:rsidP="00D11765">
            <w:pPr>
              <w:pStyle w:val="ListParagraph"/>
              <w:numPr>
                <w:ilvl w:val="0"/>
                <w:numId w:val="1"/>
              </w:numPr>
              <w:bidi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 w:rsidRPr="005738B9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سجل دائم لتطعيم الاطفال</w:t>
            </w:r>
          </w:p>
        </w:tc>
        <w:tc>
          <w:tcPr>
            <w:tcW w:w="7196" w:type="dxa"/>
          </w:tcPr>
          <w:p w14:paraId="760340C4" w14:textId="77777777" w:rsidR="005E5538" w:rsidRPr="005738B9" w:rsidRDefault="005E5538" w:rsidP="00695AE0">
            <w:pPr>
              <w:bidi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5738B9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150 ورقة مقاس  48×35 سم  + صفحتين داخليتين، طباعة لون واحد، ورق ابيض 80 جم، تجليد فنى (تجليد ملازم و خياطة) وطباعة سلك سكرين على الغلاف</w:t>
            </w:r>
          </w:p>
        </w:tc>
      </w:tr>
      <w:tr w:rsidR="005E5538" w14:paraId="4DE2FC77" w14:textId="77777777" w:rsidTr="005E5538">
        <w:tc>
          <w:tcPr>
            <w:tcW w:w="2517" w:type="dxa"/>
          </w:tcPr>
          <w:p w14:paraId="0E323AF4" w14:textId="77777777" w:rsidR="005E5538" w:rsidRPr="005738B9" w:rsidRDefault="005E5538" w:rsidP="00D11765">
            <w:pPr>
              <w:pStyle w:val="ListParagraph"/>
              <w:numPr>
                <w:ilvl w:val="0"/>
                <w:numId w:val="1"/>
              </w:numPr>
              <w:bidi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 w:rsidRPr="005738B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  <w:t xml:space="preserve">دفتر تقرير </w:t>
            </w:r>
            <w:proofErr w:type="spellStart"/>
            <w:r w:rsidRPr="005738B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  <w:t>شهرى</w:t>
            </w:r>
            <w:proofErr w:type="spellEnd"/>
            <w:r w:rsidRPr="005738B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196" w:type="dxa"/>
          </w:tcPr>
          <w:p w14:paraId="380C609B" w14:textId="77777777" w:rsidR="005E5538" w:rsidRPr="005738B9" w:rsidRDefault="005E5538" w:rsidP="00695AE0">
            <w:pPr>
              <w:bidi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5738B9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51 ورقة مكربن  (اصل+ صورتين)، بغلاف ملون وصفحة داخلية متحركة - المقاس 33× 22سم</w:t>
            </w:r>
            <w:r w:rsidRPr="005738B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5738B9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برقم متسلسل</w:t>
            </w:r>
          </w:p>
        </w:tc>
      </w:tr>
      <w:tr w:rsidR="005E5538" w14:paraId="1BC276DA" w14:textId="77777777" w:rsidTr="005E5538">
        <w:tc>
          <w:tcPr>
            <w:tcW w:w="2517" w:type="dxa"/>
          </w:tcPr>
          <w:p w14:paraId="17FC3920" w14:textId="77777777" w:rsidR="005E5538" w:rsidRPr="005738B9" w:rsidRDefault="005E5538" w:rsidP="00D11765">
            <w:pPr>
              <w:pStyle w:val="ListParagraph"/>
              <w:numPr>
                <w:ilvl w:val="0"/>
                <w:numId w:val="1"/>
              </w:numPr>
              <w:bidi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 w:rsidRPr="005738B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  <w:t>كرت الطريق الى الصحة</w:t>
            </w:r>
          </w:p>
        </w:tc>
        <w:tc>
          <w:tcPr>
            <w:tcW w:w="7196" w:type="dxa"/>
          </w:tcPr>
          <w:p w14:paraId="42283693" w14:textId="77777777" w:rsidR="005E5538" w:rsidRPr="005738B9" w:rsidRDefault="005E5538" w:rsidP="00695AE0">
            <w:pPr>
              <w:bidi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 w:rsidRPr="005738B9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ورق ارت250جم  لامع، طباعة على وجهين فرز الوان كامل - المقاس 41 ×22 سم وبه ثنيتين</w:t>
            </w:r>
          </w:p>
        </w:tc>
      </w:tr>
      <w:tr w:rsidR="005E5538" w14:paraId="2B19111A" w14:textId="77777777" w:rsidTr="005E5538">
        <w:tc>
          <w:tcPr>
            <w:tcW w:w="2517" w:type="dxa"/>
          </w:tcPr>
          <w:p w14:paraId="0E564DAF" w14:textId="77777777" w:rsidR="005E5538" w:rsidRPr="005738B9" w:rsidRDefault="005E5538" w:rsidP="00D11765">
            <w:pPr>
              <w:pStyle w:val="ListParagraph"/>
              <w:numPr>
                <w:ilvl w:val="0"/>
                <w:numId w:val="1"/>
              </w:numPr>
              <w:bidi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 w:rsidRPr="005738B9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استمارة تقيم ذاتي</w:t>
            </w:r>
          </w:p>
        </w:tc>
        <w:tc>
          <w:tcPr>
            <w:tcW w:w="7196" w:type="dxa"/>
          </w:tcPr>
          <w:p w14:paraId="1FEEE6CD" w14:textId="77777777" w:rsidR="005E5538" w:rsidRPr="005738B9" w:rsidRDefault="005E5538" w:rsidP="00695AE0">
            <w:pPr>
              <w:bidi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 w:rsidRPr="005738B9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ورق ارت 200جم - مقاس  50×70 سم - فرز الوان كامل</w:t>
            </w:r>
          </w:p>
        </w:tc>
      </w:tr>
      <w:tr w:rsidR="005E5538" w14:paraId="1355C427" w14:textId="77777777" w:rsidTr="005E5538">
        <w:tc>
          <w:tcPr>
            <w:tcW w:w="2517" w:type="dxa"/>
          </w:tcPr>
          <w:p w14:paraId="7BB1E8FC" w14:textId="1FE69A34" w:rsidR="005E5538" w:rsidRPr="005738B9" w:rsidRDefault="00F67164" w:rsidP="00D11765">
            <w:pPr>
              <w:pStyle w:val="ListParagraph"/>
              <w:numPr>
                <w:ilvl w:val="0"/>
                <w:numId w:val="1"/>
              </w:numPr>
              <w:bidi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سجل </w:t>
            </w:r>
            <w:r w:rsidR="005E5538" w:rsidRPr="005738B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  <w:t>استمار</w:t>
            </w:r>
            <w:r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ات </w:t>
            </w:r>
            <w:r w:rsidR="005E5538" w:rsidRPr="005738B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  <w:t xml:space="preserve">عمل </w:t>
            </w:r>
            <w:proofErr w:type="spellStart"/>
            <w:r w:rsidR="005E5538" w:rsidRPr="005738B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  <w:t>يومى</w:t>
            </w:r>
            <w:proofErr w:type="spellEnd"/>
          </w:p>
        </w:tc>
        <w:tc>
          <w:tcPr>
            <w:tcW w:w="7196" w:type="dxa"/>
          </w:tcPr>
          <w:p w14:paraId="734403E1" w14:textId="3CBD835D" w:rsidR="005E5538" w:rsidRPr="005738B9" w:rsidRDefault="005E5538" w:rsidP="00695AE0">
            <w:pPr>
              <w:bidi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5738B9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ورق 80 جم ، طباعة على الوجهين </w:t>
            </w:r>
            <w:proofErr w:type="spellStart"/>
            <w:r w:rsidRPr="005738B9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بالابيض</w:t>
            </w:r>
            <w:proofErr w:type="spellEnd"/>
            <w:r w:rsidRPr="005738B9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 والاسود- المقاس 33 ×22 سم </w:t>
            </w:r>
            <w:r w:rsidR="00F67164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 xml:space="preserve">في دفتر يحوي عدد 25 ورقة </w:t>
            </w:r>
          </w:p>
        </w:tc>
      </w:tr>
      <w:tr w:rsidR="005E5538" w14:paraId="3082DB00" w14:textId="77777777" w:rsidTr="005E5538">
        <w:tc>
          <w:tcPr>
            <w:tcW w:w="2517" w:type="dxa"/>
          </w:tcPr>
          <w:p w14:paraId="5C52D7EB" w14:textId="77777777" w:rsidR="005E5538" w:rsidRPr="005738B9" w:rsidRDefault="005E5538" w:rsidP="005738B9">
            <w:pPr>
              <w:pStyle w:val="ListParagraph"/>
              <w:numPr>
                <w:ilvl w:val="0"/>
                <w:numId w:val="1"/>
              </w:numPr>
              <w:bidi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 w:rsidRPr="005738B9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سجل دائم لتطعيم الاطفال</w:t>
            </w:r>
          </w:p>
        </w:tc>
        <w:tc>
          <w:tcPr>
            <w:tcW w:w="7196" w:type="dxa"/>
          </w:tcPr>
          <w:p w14:paraId="713244B6" w14:textId="77777777" w:rsidR="005E5538" w:rsidRPr="005738B9" w:rsidRDefault="005E5538" w:rsidP="00695AE0">
            <w:pPr>
              <w:bidi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5738B9">
              <w:rPr>
                <w:rFonts w:ascii="Calibri" w:hAnsi="Calibri" w:cs="Calibri" w:hint="cs"/>
                <w:b/>
                <w:bCs/>
                <w:color w:val="000000"/>
                <w:sz w:val="24"/>
                <w:szCs w:val="24"/>
                <w:rtl/>
              </w:rPr>
              <w:t>150 ورقة مقاس  48×35 سم  + صفحتين داخليتين، طباعة لون واحد، ورق ابيض 80 جم، تجليد فنى (تجليد ملازم و خياطة) وطباعة سلك سكرين على الغلاف</w:t>
            </w:r>
          </w:p>
        </w:tc>
      </w:tr>
      <w:tr w:rsidR="005E5538" w14:paraId="518DA456" w14:textId="77777777" w:rsidTr="005E5538">
        <w:tc>
          <w:tcPr>
            <w:tcW w:w="2517" w:type="dxa"/>
            <w:vAlign w:val="bottom"/>
          </w:tcPr>
          <w:p w14:paraId="27186399" w14:textId="77777777" w:rsidR="005E5538" w:rsidRPr="005738B9" w:rsidRDefault="005E5538" w:rsidP="005738B9">
            <w:pPr>
              <w:pStyle w:val="ListParagraph"/>
              <w:numPr>
                <w:ilvl w:val="0"/>
                <w:numId w:val="1"/>
              </w:numPr>
              <w:bidi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5738B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  <w:t>دفتر حركة لقاحات علي مستوي الولاية والمحلية</w:t>
            </w:r>
          </w:p>
        </w:tc>
        <w:tc>
          <w:tcPr>
            <w:tcW w:w="7196" w:type="dxa"/>
            <w:vAlign w:val="bottom"/>
          </w:tcPr>
          <w:p w14:paraId="6DB19AD4" w14:textId="77777777" w:rsidR="005E5538" w:rsidRPr="005738B9" w:rsidRDefault="005E5538" w:rsidP="005738B9">
            <w:pPr>
              <w:bidi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38B9">
              <w:rPr>
                <w:b/>
                <w:bCs/>
                <w:color w:val="000000"/>
                <w:sz w:val="24"/>
                <w:szCs w:val="24"/>
                <w:rtl/>
              </w:rPr>
              <w:t>100 ورقة مقاس  35×50 سم  ، ورق ابيض 80 جم، تجليد فنى (تجليد ملازم و خياطة) وطباعة سلك سكرين على الغلاف</w:t>
            </w:r>
          </w:p>
        </w:tc>
      </w:tr>
      <w:tr w:rsidR="005E5538" w14:paraId="7765067C" w14:textId="77777777" w:rsidTr="005E5538">
        <w:tc>
          <w:tcPr>
            <w:tcW w:w="2517" w:type="dxa"/>
            <w:vAlign w:val="bottom"/>
          </w:tcPr>
          <w:p w14:paraId="41E651AE" w14:textId="77777777" w:rsidR="005E5538" w:rsidRPr="005738B9" w:rsidRDefault="005E5538" w:rsidP="005738B9">
            <w:pPr>
              <w:pStyle w:val="ListParagraph"/>
              <w:numPr>
                <w:ilvl w:val="0"/>
                <w:numId w:val="1"/>
              </w:numPr>
              <w:bidi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 w:rsidRPr="005738B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  <w:t>دفتر حركة لقاحات علي مستوي المركز</w:t>
            </w:r>
          </w:p>
        </w:tc>
        <w:tc>
          <w:tcPr>
            <w:tcW w:w="7196" w:type="dxa"/>
            <w:vAlign w:val="center"/>
          </w:tcPr>
          <w:p w14:paraId="3BD86344" w14:textId="77777777" w:rsidR="005E5538" w:rsidRPr="005738B9" w:rsidRDefault="005E5538" w:rsidP="005738B9">
            <w:pPr>
              <w:bidi/>
              <w:ind w:firstLineChars="100" w:firstLine="24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38B9">
              <w:rPr>
                <w:b/>
                <w:bCs/>
                <w:color w:val="000000"/>
                <w:sz w:val="24"/>
                <w:szCs w:val="24"/>
                <w:rtl/>
              </w:rPr>
              <w:t>100 ورقة مقاس  35×25 سم  ، ورق ابيض 80 جم، تجليد فنى (تجليد ملازم و خياطة) وطباعة سلك سكرين على الغلاف</w:t>
            </w:r>
          </w:p>
        </w:tc>
      </w:tr>
      <w:tr w:rsidR="005E5538" w14:paraId="379888C6" w14:textId="77777777" w:rsidTr="005E5538">
        <w:tc>
          <w:tcPr>
            <w:tcW w:w="2517" w:type="dxa"/>
            <w:vAlign w:val="bottom"/>
          </w:tcPr>
          <w:p w14:paraId="79B6BAA1" w14:textId="77777777" w:rsidR="005E5538" w:rsidRPr="005738B9" w:rsidRDefault="005E5538" w:rsidP="005738B9">
            <w:pPr>
              <w:pStyle w:val="ListParagraph"/>
              <w:numPr>
                <w:ilvl w:val="0"/>
                <w:numId w:val="1"/>
              </w:numPr>
              <w:bidi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 w:rsidRPr="005738B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  <w:t>استمارة تسجيل درجة حرارة ( تبريد )</w:t>
            </w:r>
          </w:p>
        </w:tc>
        <w:tc>
          <w:tcPr>
            <w:tcW w:w="7196" w:type="dxa"/>
            <w:vAlign w:val="center"/>
          </w:tcPr>
          <w:p w14:paraId="7222AECB" w14:textId="77777777" w:rsidR="005E5538" w:rsidRPr="005738B9" w:rsidRDefault="005E5538" w:rsidP="005738B9">
            <w:pPr>
              <w:bidi/>
              <w:ind w:firstLineChars="100" w:firstLine="24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38B9">
              <w:rPr>
                <w:b/>
                <w:bCs/>
                <w:color w:val="000000"/>
                <w:sz w:val="24"/>
                <w:szCs w:val="24"/>
                <w:rtl/>
              </w:rPr>
              <w:t>14 صفحه مقاس 21×28سم ،سجل قلاب بس سلك رولا – ورق مقوي</w:t>
            </w:r>
          </w:p>
        </w:tc>
      </w:tr>
      <w:tr w:rsidR="005E5538" w14:paraId="24146342" w14:textId="77777777" w:rsidTr="005E5538">
        <w:tc>
          <w:tcPr>
            <w:tcW w:w="2517" w:type="dxa"/>
            <w:vAlign w:val="bottom"/>
          </w:tcPr>
          <w:p w14:paraId="71C3E47A" w14:textId="77777777" w:rsidR="005E5538" w:rsidRPr="005738B9" w:rsidRDefault="005E5538" w:rsidP="005738B9">
            <w:pPr>
              <w:pStyle w:val="ListParagraph"/>
              <w:numPr>
                <w:ilvl w:val="0"/>
                <w:numId w:val="1"/>
              </w:numPr>
              <w:bidi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</w:pPr>
            <w:r w:rsidRPr="005738B9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rtl/>
              </w:rPr>
              <w:t>استمارة تسجيل درجة حرارة ( تجميد )</w:t>
            </w:r>
          </w:p>
        </w:tc>
        <w:tc>
          <w:tcPr>
            <w:tcW w:w="7196" w:type="dxa"/>
            <w:vAlign w:val="center"/>
          </w:tcPr>
          <w:p w14:paraId="03210047" w14:textId="77777777" w:rsidR="005E5538" w:rsidRPr="005738B9" w:rsidRDefault="005E5538" w:rsidP="005738B9">
            <w:pPr>
              <w:bidi/>
              <w:ind w:firstLineChars="100" w:firstLine="241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738B9">
              <w:rPr>
                <w:b/>
                <w:bCs/>
                <w:color w:val="000000"/>
                <w:sz w:val="24"/>
                <w:szCs w:val="24"/>
                <w:rtl/>
              </w:rPr>
              <w:t>14 صفحه مقاس 21×28سم ،سجل قلاب بس سلك رولا – ورق مقوي</w:t>
            </w:r>
          </w:p>
        </w:tc>
      </w:tr>
    </w:tbl>
    <w:p w14:paraId="3D30AF0D" w14:textId="77777777" w:rsidR="00D11765" w:rsidRDefault="00D11765" w:rsidP="00D11765">
      <w:pPr>
        <w:bidi/>
        <w:spacing w:after="0" w:line="240" w:lineRule="auto"/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</w:rPr>
      </w:pPr>
      <w:r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  <w:t xml:space="preserve">                             </w:t>
      </w:r>
    </w:p>
    <w:p w14:paraId="0FB84890" w14:textId="77777777" w:rsidR="00D11765" w:rsidRDefault="00D11765" w:rsidP="00D11765">
      <w:pPr>
        <w:bidi/>
        <w:spacing w:after="0" w:line="240" w:lineRule="auto"/>
        <w:ind w:left="7920"/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  <w:lang w:bidi="ar-EG"/>
        </w:rPr>
      </w:pPr>
      <w:r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  <w:lang w:bidi="ar-EG"/>
        </w:rPr>
        <w:t xml:space="preserve">  </w:t>
      </w:r>
    </w:p>
    <w:p w14:paraId="2BC470B0" w14:textId="77777777" w:rsidR="00D11765" w:rsidRPr="00341550" w:rsidRDefault="00D11765" w:rsidP="00D11765">
      <w:pPr>
        <w:bidi/>
        <w:spacing w:after="0" w:line="240" w:lineRule="auto"/>
        <w:jc w:val="right"/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  <w:rtl/>
          <w:lang w:bidi="ar-EG"/>
        </w:rPr>
      </w:pPr>
      <w:r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  <w:lang w:bidi="ar-EG"/>
        </w:rPr>
        <w:t xml:space="preserve">   </w:t>
      </w:r>
      <w:proofErr w:type="spellStart"/>
      <w:r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  <w:lang w:bidi="ar-EG"/>
        </w:rPr>
        <w:t>أ.اسماعيل</w:t>
      </w:r>
      <w:proofErr w:type="spellEnd"/>
      <w:r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  <w:lang w:bidi="ar-EG"/>
        </w:rPr>
        <w:t xml:space="preserve"> سليمان العدني</w:t>
      </w:r>
    </w:p>
    <w:p w14:paraId="2A23E881" w14:textId="77777777" w:rsidR="00D11765" w:rsidRPr="00341550" w:rsidRDefault="00D11765" w:rsidP="00D11765">
      <w:pPr>
        <w:bidi/>
        <w:spacing w:after="0" w:line="240" w:lineRule="auto"/>
        <w:ind w:firstLine="720"/>
        <w:jc w:val="center"/>
        <w:rPr>
          <w:rFonts w:ascii="Traditional Arabic" w:eastAsia="Times New Roman" w:hAnsi="Traditional Arabic" w:cs="Traditional Arabic"/>
          <w:b/>
          <w:bCs/>
          <w:color w:val="000000"/>
          <w:sz w:val="28"/>
          <w:szCs w:val="28"/>
        </w:rPr>
      </w:pPr>
      <w:r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  <w:t xml:space="preserve">                                                                                  مدير </w:t>
      </w:r>
      <w:r w:rsidRPr="00341550"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  <w:t>برنامج التحصين الموسع</w:t>
      </w:r>
      <w:r>
        <w:rPr>
          <w:rFonts w:ascii="Traditional Arabic" w:eastAsia="Times New Roman" w:hAnsi="Traditional Arabic" w:cs="Traditional Arabic" w:hint="cs"/>
          <w:b/>
          <w:bCs/>
          <w:color w:val="000000"/>
          <w:sz w:val="28"/>
          <w:szCs w:val="28"/>
          <w:rtl/>
        </w:rPr>
        <w:t xml:space="preserve">  الاتحادي</w:t>
      </w:r>
    </w:p>
    <w:p w14:paraId="3E9B6B2A" w14:textId="77777777" w:rsidR="002612E7" w:rsidRDefault="002612E7"/>
    <w:sectPr w:rsidR="002612E7" w:rsidSect="00D11765">
      <w:pgSz w:w="12240" w:h="15840"/>
      <w:pgMar w:top="72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4F7012"/>
    <w:multiLevelType w:val="hybridMultilevel"/>
    <w:tmpl w:val="5B0425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61774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EB4"/>
    <w:rsid w:val="00104029"/>
    <w:rsid w:val="001804ED"/>
    <w:rsid w:val="001C732F"/>
    <w:rsid w:val="002612E7"/>
    <w:rsid w:val="00306EFA"/>
    <w:rsid w:val="00403EB4"/>
    <w:rsid w:val="004735EA"/>
    <w:rsid w:val="00492402"/>
    <w:rsid w:val="005406C1"/>
    <w:rsid w:val="005738B9"/>
    <w:rsid w:val="00581870"/>
    <w:rsid w:val="005E5538"/>
    <w:rsid w:val="0061017E"/>
    <w:rsid w:val="0062274E"/>
    <w:rsid w:val="00672FA5"/>
    <w:rsid w:val="00720663"/>
    <w:rsid w:val="00721822"/>
    <w:rsid w:val="00A1306C"/>
    <w:rsid w:val="00D11765"/>
    <w:rsid w:val="00F67164"/>
    <w:rsid w:val="00F82349"/>
    <w:rsid w:val="00F96ECA"/>
    <w:rsid w:val="00FD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66EDF7"/>
  <w15:chartTrackingRefBased/>
  <w15:docId w15:val="{D197F3C1-497B-449E-8CA9-0043C75E1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17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17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11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293</Words>
  <Characters>1255</Characters>
  <Application>Microsoft Office Word</Application>
  <DocSecurity>0</DocSecurity>
  <Lines>52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Nadir Saeed</cp:lastModifiedBy>
  <cp:revision>10</cp:revision>
  <dcterms:created xsi:type="dcterms:W3CDTF">2024-03-05T12:33:00Z</dcterms:created>
  <dcterms:modified xsi:type="dcterms:W3CDTF">2025-03-24T14:39:00Z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6291233c650268a85dbe081dac12cef9840b35dc6c57fc3ce84456df1ad06998</vt:lpwstr>
  </property>
</Properties>
</file>