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A0E05" w:rsidR="00885D34" w:rsidP="00885D34" w:rsidRDefault="00885D34" w14:paraId="11DF67DD" w14:textId="77777777">
      <w:pPr>
        <w:rPr>
          <w:rFonts w:ascii="Arial" w:hAnsi="Arial" w:cs="Arial"/>
        </w:rPr>
      </w:pPr>
      <w:bookmarkStart w:name="_Toc466022932" w:id="0"/>
      <w:bookmarkStart w:name="_Toc451341923" w:id="1"/>
    </w:p>
    <w:p w:rsidRPr="000A0E05" w:rsidR="00EA7AC6" w:rsidP="00EA7AC6" w:rsidRDefault="00157DD1" w14:paraId="6A011782" w14:textId="521804CC">
      <w:pPr>
        <w:jc w:val="center"/>
        <w:rPr>
          <w:rFonts w:ascii="Arial" w:hAnsi="Arial" w:cs="Arial"/>
        </w:rPr>
      </w:pPr>
      <w:r w:rsidRPr="000A0E05">
        <w:rPr>
          <w:rFonts w:ascii="Arial" w:hAnsi="Arial" w:cs="Arial"/>
          <w:noProof/>
          <w:color w:val="000000"/>
          <w:lang w:val="en-GB" w:eastAsia="en-GB"/>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rsidRPr="000A0E05" w:rsidR="00EA7AC6" w:rsidP="00157DD1" w:rsidRDefault="00EC7023" w14:paraId="2C57F0B8" w14:textId="075A7244">
      <w:pPr>
        <w:jc w:val="center"/>
        <w:rPr>
          <w:rFonts w:ascii="Arial" w:hAnsi="Arial" w:cs="Arial"/>
          <w:b/>
          <w:bCs/>
          <w:sz w:val="32"/>
          <w:szCs w:val="32"/>
        </w:rPr>
      </w:pPr>
      <w:r w:rsidRPr="000A0E05">
        <w:rPr>
          <w:rFonts w:ascii="Arial" w:hAnsi="Arial" w:cs="Arial"/>
          <w:b/>
          <w:bCs/>
          <w:sz w:val="32"/>
          <w:szCs w:val="32"/>
        </w:rPr>
        <w:t>Invitation to Tender (</w:t>
      </w:r>
      <w:r w:rsidRPr="000A0E05" w:rsidR="00322CE2">
        <w:rPr>
          <w:rFonts w:ascii="Arial" w:hAnsi="Arial" w:cs="Arial"/>
          <w:b/>
          <w:bCs/>
          <w:sz w:val="32"/>
          <w:szCs w:val="32"/>
        </w:rPr>
        <w:t>ITT</w:t>
      </w:r>
      <w:r w:rsidRPr="000A0E05">
        <w:rPr>
          <w:rFonts w:ascii="Arial" w:hAnsi="Arial" w:cs="Arial"/>
          <w:b/>
          <w:bCs/>
          <w:sz w:val="32"/>
          <w:szCs w:val="32"/>
        </w:rPr>
        <w:t>) for the service</w:t>
      </w:r>
      <w:r w:rsidRPr="000A0E05" w:rsidR="00FA78B3">
        <w:rPr>
          <w:rFonts w:ascii="Arial" w:hAnsi="Arial" w:cs="Arial"/>
          <w:b/>
          <w:bCs/>
          <w:sz w:val="32"/>
          <w:szCs w:val="32"/>
        </w:rPr>
        <w:t>/ supply</w:t>
      </w:r>
      <w:r w:rsidRPr="000A0E05">
        <w:rPr>
          <w:rFonts w:ascii="Arial" w:hAnsi="Arial" w:cs="Arial"/>
          <w:b/>
          <w:bCs/>
          <w:sz w:val="32"/>
          <w:szCs w:val="32"/>
        </w:rPr>
        <w:t xml:space="preserve"> of</w:t>
      </w:r>
      <w:r w:rsidRPr="000A0E05" w:rsidR="00157DD1">
        <w:rPr>
          <w:rFonts w:ascii="Arial" w:hAnsi="Arial" w:cs="Arial"/>
          <w:b/>
          <w:bCs/>
          <w:sz w:val="32"/>
          <w:szCs w:val="32"/>
        </w:rPr>
        <w:t xml:space="preserve"> </w:t>
      </w:r>
    </w:p>
    <w:p w:rsidRPr="000A0E05" w:rsidR="00EC7023" w:rsidP="00EA7AC6" w:rsidRDefault="00FA78B3" w14:paraId="7845BA29" w14:textId="728467EB">
      <w:pPr>
        <w:jc w:val="center"/>
        <w:rPr>
          <w:rFonts w:ascii="Arial" w:hAnsi="Arial" w:cs="Arial"/>
          <w:b w:val="1"/>
          <w:bCs w:val="1"/>
          <w:sz w:val="28"/>
          <w:szCs w:val="28"/>
        </w:rPr>
      </w:pPr>
      <w:r w:rsidRPr="45B351CC" w:rsidR="00FA78B3">
        <w:rPr>
          <w:rFonts w:ascii="Arial" w:hAnsi="Arial" w:cs="Arial"/>
          <w:b w:val="1"/>
          <w:bCs w:val="1"/>
          <w:sz w:val="28"/>
          <w:szCs w:val="28"/>
        </w:rPr>
        <w:t>[</w:t>
      </w:r>
      <w:r w:rsidRPr="45B351CC" w:rsidR="12D82AA9">
        <w:rPr>
          <w:rFonts w:ascii="Arial" w:hAnsi="Arial" w:cs="Arial"/>
          <w:b w:val="1"/>
          <w:bCs w:val="1"/>
          <w:color w:val="FF0000"/>
          <w:sz w:val="28"/>
          <w:szCs w:val="28"/>
        </w:rPr>
        <w:t>Furniture for block ,33</w:t>
      </w:r>
      <w:r w:rsidRPr="45B351CC" w:rsidR="7B0BF7CF">
        <w:rPr>
          <w:rFonts w:ascii="Arial" w:hAnsi="Arial" w:cs="Arial"/>
          <w:b w:val="1"/>
          <w:bCs w:val="1"/>
          <w:color w:val="FF0000"/>
          <w:sz w:val="28"/>
          <w:szCs w:val="28"/>
        </w:rPr>
        <w:t>,37,101 and Abu-</w:t>
      </w:r>
      <w:proofErr w:type="spellStart"/>
      <w:r w:rsidRPr="45B351CC" w:rsidR="7B0BF7CF">
        <w:rPr>
          <w:rFonts w:ascii="Arial" w:hAnsi="Arial" w:cs="Arial"/>
          <w:b w:val="1"/>
          <w:bCs w:val="1"/>
          <w:color w:val="FF0000"/>
          <w:sz w:val="28"/>
          <w:szCs w:val="28"/>
        </w:rPr>
        <w:t>dijana</w:t>
      </w:r>
      <w:proofErr w:type="spellEnd"/>
      <w:r w:rsidRPr="45B351CC" w:rsidR="7B0BF7CF">
        <w:rPr>
          <w:rFonts w:ascii="Arial" w:hAnsi="Arial" w:cs="Arial"/>
          <w:b w:val="1"/>
          <w:bCs w:val="1"/>
          <w:color w:val="FF0000"/>
          <w:sz w:val="28"/>
          <w:szCs w:val="28"/>
        </w:rPr>
        <w:t xml:space="preserve"> </w:t>
      </w:r>
      <w:r w:rsidRPr="45B351CC" w:rsidR="12D82AA9">
        <w:rPr>
          <w:rFonts w:ascii="Arial" w:hAnsi="Arial" w:cs="Arial"/>
          <w:b w:val="1"/>
          <w:bCs w:val="1"/>
          <w:color w:val="FF0000"/>
          <w:sz w:val="28"/>
          <w:szCs w:val="28"/>
        </w:rPr>
        <w:t xml:space="preserve">Schools </w:t>
      </w:r>
      <w:r w:rsidRPr="45B351CC" w:rsidR="5CF8EE68">
        <w:rPr>
          <w:rFonts w:ascii="Arial" w:hAnsi="Arial" w:cs="Arial"/>
          <w:b w:val="1"/>
          <w:bCs w:val="1"/>
          <w:color w:val="FF0000"/>
          <w:sz w:val="28"/>
          <w:szCs w:val="28"/>
        </w:rPr>
        <w:t>/Omdurman locality</w:t>
      </w:r>
      <w:r w:rsidRPr="45B351CC" w:rsidR="00FA78B3">
        <w:rPr>
          <w:rFonts w:ascii="Arial" w:hAnsi="Arial" w:cs="Arial"/>
          <w:b w:val="1"/>
          <w:bCs w:val="1"/>
          <w:sz w:val="28"/>
          <w:szCs w:val="28"/>
        </w:rPr>
        <w:t xml:space="preserve"> u</w:t>
      </w:r>
      <w:r w:rsidRPr="45B351CC" w:rsidR="00EC7023">
        <w:rPr>
          <w:rFonts w:ascii="Arial" w:hAnsi="Arial" w:cs="Arial"/>
          <w:b w:val="1"/>
          <w:bCs w:val="1"/>
          <w:sz w:val="28"/>
          <w:szCs w:val="28"/>
        </w:rPr>
        <w:t xml:space="preserve">nder a </w:t>
      </w:r>
      <w:r w:rsidRPr="45B351CC" w:rsidR="00FA78B3">
        <w:rPr>
          <w:rFonts w:ascii="Arial" w:hAnsi="Arial" w:cs="Arial"/>
          <w:b w:val="1"/>
          <w:bCs w:val="1"/>
          <w:sz w:val="28"/>
          <w:szCs w:val="28"/>
        </w:rPr>
        <w:t>[</w:t>
      </w:r>
      <w:r w:rsidRPr="45B351CC" w:rsidR="005627EA">
        <w:rPr>
          <w:rFonts w:ascii="Arial" w:hAnsi="Arial" w:cs="Arial"/>
          <w:b w:val="1"/>
          <w:bCs w:val="1"/>
          <w:color w:val="FF0000"/>
          <w:sz w:val="28"/>
          <w:szCs w:val="28"/>
        </w:rPr>
        <w:t>ITT</w:t>
      </w:r>
      <w:r w:rsidRPr="45B351CC" w:rsidR="00FA78B3">
        <w:rPr>
          <w:rFonts w:ascii="Arial" w:hAnsi="Arial" w:cs="Arial"/>
          <w:b w:val="1"/>
          <w:bCs w:val="1"/>
          <w:sz w:val="28"/>
          <w:szCs w:val="28"/>
        </w:rPr>
        <w:t xml:space="preserve">] </w:t>
      </w:r>
      <w:r w:rsidRPr="45B351CC" w:rsidR="00EC7023">
        <w:rPr>
          <w:rFonts w:ascii="Arial" w:hAnsi="Arial" w:cs="Arial"/>
          <w:b w:val="1"/>
          <w:bCs w:val="1"/>
          <w:sz w:val="28"/>
          <w:szCs w:val="28"/>
        </w:rPr>
        <w:t xml:space="preserve">REF: </w:t>
      </w:r>
      <w:r w:rsidRPr="45B351CC" w:rsidR="00FA78B3">
        <w:rPr>
          <w:rFonts w:ascii="Arial" w:hAnsi="Arial" w:cs="Arial"/>
          <w:b w:val="1"/>
          <w:bCs w:val="1"/>
          <w:sz w:val="28"/>
          <w:szCs w:val="28"/>
        </w:rPr>
        <w:t>[</w:t>
      </w:r>
      <w:r w:rsidRPr="45B351CC" w:rsidR="49A33C56">
        <w:rPr>
          <w:rFonts w:ascii="Arial" w:hAnsi="Arial" w:cs="Arial"/>
          <w:b w:val="1"/>
          <w:bCs w:val="1"/>
          <w:color w:val="FF0000"/>
          <w:sz w:val="28"/>
          <w:szCs w:val="28"/>
        </w:rPr>
        <w:t>ED.2.22.7</w:t>
      </w:r>
      <w:r w:rsidRPr="45B351CC" w:rsidR="00FA78B3">
        <w:rPr>
          <w:rFonts w:ascii="Arial" w:hAnsi="Arial" w:cs="Arial"/>
          <w:b w:val="1"/>
          <w:bCs w:val="1"/>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Pr="000A0E05" w:rsidR="00433873" w:rsidTr="00433873" w14:paraId="01ADB35A" w14:textId="77777777">
        <w:trPr>
          <w:trHeight w:val="871"/>
        </w:trPr>
        <w:tc>
          <w:tcPr>
            <w:tcW w:w="10184" w:type="dxa"/>
            <w:shd w:val="clear" w:color="auto" w:fill="F2F2F2" w:themeFill="background1" w:themeFillShade="F2"/>
          </w:tcPr>
          <w:p w:rsidRPr="000A0E05" w:rsidR="00433873" w:rsidP="00D004F7" w:rsidRDefault="00157DD1" w14:paraId="4FB262E9" w14:textId="378D2280">
            <w:pPr>
              <w:jc w:val="center"/>
              <w:rPr>
                <w:rFonts w:ascii="Arial" w:hAnsi="Arial" w:cs="Arial"/>
                <w:b/>
              </w:rPr>
            </w:pPr>
            <w:r w:rsidRPr="000A0E05">
              <w:rPr>
                <w:rFonts w:ascii="Arial" w:hAnsi="Arial" w:cs="Arial"/>
                <w:b/>
              </w:rPr>
              <w:t>Muslim Aid</w:t>
            </w:r>
            <w:r w:rsidRPr="000A0E05" w:rsidR="00433873">
              <w:rPr>
                <w:rFonts w:ascii="Arial" w:hAnsi="Arial" w:cs="Arial"/>
                <w:b/>
              </w:rPr>
              <w:t xml:space="preserve"> is completely against fraud, bribery and corruption</w:t>
            </w:r>
          </w:p>
          <w:p w:rsidRPr="000A0E05" w:rsidR="00433873" w:rsidP="00D004F7" w:rsidRDefault="00433873" w14:paraId="077A0603" w14:textId="77777777">
            <w:pPr>
              <w:jc w:val="center"/>
              <w:rPr>
                <w:rFonts w:ascii="Arial" w:hAnsi="Arial" w:cs="Arial"/>
                <w:b/>
              </w:rPr>
            </w:pPr>
          </w:p>
          <w:p w:rsidRPr="000A0E05" w:rsidR="00433873" w:rsidP="00AA2A62" w:rsidRDefault="00AA2A62" w14:paraId="098970C5" w14:textId="7F1F85DF">
            <w:pPr>
              <w:jc w:val="center"/>
              <w:rPr>
                <w:rFonts w:ascii="Arial" w:hAnsi="Arial" w:cs="Arial"/>
                <w:b/>
              </w:rPr>
            </w:pPr>
            <w:r w:rsidRPr="000A0E05">
              <w:rPr>
                <w:rFonts w:ascii="Arial" w:hAnsi="Arial" w:cs="Arial"/>
                <w:b/>
              </w:rPr>
              <w:t>Muslim Aid</w:t>
            </w:r>
            <w:r w:rsidRPr="000A0E05" w:rsidR="00433873">
              <w:rPr>
                <w:rFonts w:ascii="Arial" w:hAnsi="Arial" w:cs="Arial"/>
                <w:b/>
              </w:rPr>
              <w:t xml:space="preserve"> does not ask for money for </w:t>
            </w:r>
            <w:r w:rsidRPr="000A0E05">
              <w:rPr>
                <w:rFonts w:ascii="Arial" w:hAnsi="Arial" w:cs="Arial"/>
                <w:b/>
              </w:rPr>
              <w:t>offers</w:t>
            </w:r>
            <w:r w:rsidRPr="000A0E05" w:rsidR="00433873">
              <w:rPr>
                <w:rFonts w:ascii="Arial" w:hAnsi="Arial" w:cs="Arial"/>
                <w:b/>
              </w:rPr>
              <w:t xml:space="preserve">. If approached for money or other favours, of if you have any suspicions of attempted fraud, bribery or corruption please report immediately to email </w:t>
            </w:r>
            <w:hyperlink w:history="1" r:id="rId12">
              <w:r w:rsidRPr="0074506B" w:rsidR="009E5717">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rsidRPr="000A0E05" w:rsidR="00433873" w:rsidP="00D004F7" w:rsidRDefault="00433873" w14:paraId="39E9144D" w14:textId="77777777">
            <w:pPr>
              <w:jc w:val="center"/>
              <w:rPr>
                <w:rFonts w:ascii="Arial" w:hAnsi="Arial" w:cs="Arial"/>
                <w:b/>
              </w:rPr>
            </w:pPr>
          </w:p>
          <w:p w:rsidRPr="000A0E05" w:rsidR="00433873" w:rsidP="00D004F7" w:rsidRDefault="00433873" w14:paraId="449ACCC0" w14:textId="17359B40">
            <w:pPr>
              <w:jc w:val="center"/>
              <w:rPr>
                <w:rFonts w:ascii="Arial" w:hAnsi="Arial" w:cs="Arial"/>
                <w:b/>
              </w:rPr>
            </w:pPr>
            <w:r w:rsidRPr="000A0E05">
              <w:rPr>
                <w:rFonts w:ascii="Arial" w:hAnsi="Arial" w:cs="Arial"/>
                <w:b/>
              </w:rPr>
              <w:t>Please provide as much detail as possible with any reports</w:t>
            </w:r>
          </w:p>
        </w:tc>
      </w:tr>
    </w:tbl>
    <w:p w:rsidRPr="000A0E05" w:rsidR="00FC6FEF" w:rsidP="005C7FD6" w:rsidRDefault="00FC6FEF" w14:paraId="1B7FF1F1" w14:textId="75549630">
      <w:pPr>
        <w:pStyle w:val="Heading1"/>
        <w:rPr>
          <w:rFonts w:ascii="Arial" w:hAnsi="Arial" w:cs="Arial"/>
          <w:sz w:val="28"/>
          <w:szCs w:val="28"/>
        </w:rPr>
      </w:pPr>
      <w:r w:rsidRPr="000A0E05">
        <w:rPr>
          <w:rFonts w:ascii="Arial" w:hAnsi="Arial" w:cs="Arial"/>
          <w:sz w:val="28"/>
          <w:szCs w:val="28"/>
        </w:rPr>
        <w:t xml:space="preserve">About </w:t>
      </w:r>
      <w:bookmarkEnd w:id="0"/>
      <w:r w:rsidRPr="000A0E05" w:rsidR="005C7FD6">
        <w:rPr>
          <w:rFonts w:ascii="Arial" w:hAnsi="Arial" w:cs="Arial"/>
          <w:sz w:val="28"/>
          <w:szCs w:val="28"/>
        </w:rPr>
        <w:t>Muslim Aid</w:t>
      </w:r>
    </w:p>
    <w:p w:rsidRPr="000A0E05" w:rsidR="00FC6FEF" w:rsidP="005C7FD6" w:rsidRDefault="005C7FD6" w14:paraId="16717362" w14:textId="0E4D461B">
      <w:pPr>
        <w:spacing w:after="0"/>
        <w:jc w:val="both"/>
        <w:rPr>
          <w:rFonts w:ascii="Arial" w:hAnsi="Arial" w:cs="Arial"/>
        </w:rPr>
      </w:pPr>
      <w:r w:rsidRPr="000A0E05">
        <w:rPr>
          <w:rFonts w:ascii="Arial" w:hAnsi="Arial" w:cs="Arial"/>
        </w:rPr>
        <w:t>Muslim Aid</w:t>
      </w:r>
      <w:r w:rsidRPr="000A0E05" w:rsidR="00FC6FEF">
        <w:rPr>
          <w:rFonts w:ascii="Arial" w:hAnsi="Arial" w:cs="Arial"/>
        </w:rPr>
        <w:t xml:space="preserve"> is an international </w:t>
      </w:r>
      <w:r w:rsidRPr="000A0E05">
        <w:rPr>
          <w:rFonts w:ascii="Arial" w:hAnsi="Arial" w:cs="Arial"/>
        </w:rPr>
        <w:t>faith based humanitarian</w:t>
      </w:r>
      <w:r w:rsidRPr="000A0E05" w:rsidR="00FC6FEF">
        <w:rPr>
          <w:rFonts w:ascii="Arial" w:hAnsi="Arial" w:cs="Arial"/>
        </w:rPr>
        <w:t xml:space="preserve"> a</w:t>
      </w:r>
      <w:r w:rsidRPr="000A0E05" w:rsidR="00334B91">
        <w:rPr>
          <w:rFonts w:ascii="Arial" w:hAnsi="Arial" w:cs="Arial"/>
        </w:rPr>
        <w:t>gency, currently operating in 17</w:t>
      </w:r>
      <w:r w:rsidRPr="000A0E05" w:rsidR="00FC6FEF">
        <w:rPr>
          <w:rFonts w:ascii="Arial" w:hAnsi="Arial" w:cs="Arial"/>
        </w:rPr>
        <w:t xml:space="preserve"> countries worldwide, dedicated to alleviating the suff</w:t>
      </w:r>
      <w:r w:rsidRPr="000A0E05">
        <w:rPr>
          <w:rFonts w:ascii="Arial" w:hAnsi="Arial" w:cs="Arial"/>
        </w:rPr>
        <w:t>ering of the marginalized and the poorest in the world</w:t>
      </w:r>
      <w:r w:rsidRPr="000A0E05" w:rsidR="00FC6FEF">
        <w:rPr>
          <w:rFonts w:ascii="Arial" w:hAnsi="Arial" w:cs="Arial"/>
        </w:rPr>
        <w:t xml:space="preserve">.  We are a non-denominational, non-governmental and non-political organisation. For more information on </w:t>
      </w:r>
      <w:r w:rsidRPr="000A0E05">
        <w:rPr>
          <w:rFonts w:ascii="Arial" w:hAnsi="Arial" w:cs="Arial"/>
        </w:rPr>
        <w:t>Muslim Aid</w:t>
      </w:r>
      <w:r w:rsidRPr="000A0E05" w:rsidR="00FC6FEF">
        <w:rPr>
          <w:rFonts w:ascii="Arial" w:hAnsi="Arial" w:cs="Arial"/>
        </w:rPr>
        <w:t xml:space="preserve"> and its operations please visit </w:t>
      </w:r>
      <w:r w:rsidRPr="000A0E05">
        <w:rPr>
          <w:rStyle w:val="Hyperlink"/>
          <w:rFonts w:ascii="Arial" w:hAnsi="Arial" w:cs="Arial"/>
        </w:rPr>
        <w:t>www.muslimaid.org</w:t>
      </w:r>
      <w:r w:rsidRPr="000A0E05" w:rsidR="00F67E48">
        <w:rPr>
          <w:rFonts w:ascii="Arial" w:hAnsi="Arial" w:cs="Arial"/>
        </w:rPr>
        <w:t>.</w:t>
      </w:r>
    </w:p>
    <w:bookmarkEnd w:id="1"/>
    <w:p w:rsidRPr="000A0E05" w:rsidR="00073C78" w:rsidP="006421C8" w:rsidRDefault="00073C78" w14:paraId="4F9D9BAF" w14:textId="379D1DF2">
      <w:pPr>
        <w:jc w:val="both"/>
        <w:rPr>
          <w:rFonts w:ascii="Arial" w:hAnsi="Arial" w:cs="Arial" w:eastAsiaTheme="majorEastAsia"/>
          <w:b/>
          <w:bCs/>
          <w:smallCaps/>
          <w:color w:val="FF0000"/>
          <w:sz w:val="36"/>
          <w:szCs w:val="36"/>
        </w:rPr>
      </w:pPr>
    </w:p>
    <w:p w:rsidRPr="000A0E05" w:rsidR="0040589C" w:rsidP="00B349E9" w:rsidRDefault="00334B91" w14:paraId="5793D386" w14:textId="235F1CC3">
      <w:pPr>
        <w:pStyle w:val="Heading1"/>
        <w:rPr>
          <w:rFonts w:ascii="Arial" w:hAnsi="Arial" w:cs="Arial"/>
          <w:sz w:val="28"/>
          <w:szCs w:val="28"/>
        </w:rPr>
      </w:pPr>
      <w:bookmarkStart w:name="_Toc466022933" w:id="2"/>
      <w:r w:rsidRPr="000A0E05">
        <w:rPr>
          <w:rFonts w:ascii="Arial" w:hAnsi="Arial" w:cs="Arial"/>
          <w:sz w:val="28"/>
          <w:szCs w:val="28"/>
        </w:rPr>
        <w:t>Proposed Timelines</w:t>
      </w:r>
      <w:bookmarkEnd w:id="2"/>
    </w:p>
    <w:p w:rsidRPr="000A0E05" w:rsidR="006421C8" w:rsidP="00FC6FEF" w:rsidRDefault="006421C8" w14:paraId="3F8E81E3" w14:textId="77777777">
      <w:pPr>
        <w:pStyle w:val="ACBody2"/>
        <w:tabs>
          <w:tab w:val="left" w:pos="7722"/>
        </w:tabs>
        <w:spacing w:after="0"/>
        <w:ind w:left="643"/>
        <w:rPr>
          <w:rFonts w:ascii="Arial" w:hAnsi="Arial" w:cs="Arial"/>
          <w:spacing w:val="-3"/>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9"/>
        <w:gridCol w:w="4467"/>
        <w:gridCol w:w="5048"/>
      </w:tblGrid>
      <w:tr w:rsidRPr="000A0E05" w:rsidR="00334B91" w:rsidTr="45B351CC" w14:paraId="5B87A348" w14:textId="77777777">
        <w:trPr>
          <w:trHeight w:val="261"/>
        </w:trPr>
        <w:tc>
          <w:tcPr>
            <w:tcW w:w="291" w:type="pct"/>
            <w:shd w:val="clear" w:color="auto" w:fill="D9D9D9" w:themeFill="background1" w:themeFillShade="D9"/>
            <w:tcMar/>
          </w:tcPr>
          <w:p w:rsidRPr="000A0E05" w:rsidR="00334B91" w:rsidP="00AE2DA4" w:rsidRDefault="00DB7804" w14:paraId="2EF7A1D2" w14:textId="77777777">
            <w:pPr>
              <w:spacing w:after="0" w:line="240" w:lineRule="auto"/>
              <w:jc w:val="center"/>
              <w:rPr>
                <w:rFonts w:ascii="Arial" w:hAnsi="Arial" w:eastAsia="Times New Roman" w:cs="Arial"/>
                <w:b/>
                <w:bCs/>
                <w:color w:val="000000"/>
                <w:lang w:val="en-US"/>
              </w:rPr>
            </w:pPr>
            <w:r w:rsidRPr="000A0E05">
              <w:rPr>
                <w:rFonts w:ascii="Arial" w:hAnsi="Arial" w:eastAsia="Times New Roman" w:cs="Arial"/>
                <w:b/>
                <w:bCs/>
                <w:color w:val="000000"/>
                <w:lang w:val="en-US"/>
              </w:rPr>
              <w:t>Line</w:t>
            </w:r>
          </w:p>
        </w:tc>
        <w:tc>
          <w:tcPr>
            <w:tcW w:w="2212" w:type="pct"/>
            <w:shd w:val="clear" w:color="auto" w:fill="D9D9D9" w:themeFill="background1" w:themeFillShade="D9"/>
            <w:tcMar/>
          </w:tcPr>
          <w:p w:rsidRPr="000A0E05" w:rsidR="00334B91" w:rsidP="005670B4" w:rsidRDefault="00DB7804" w14:paraId="6D07D2F2" w14:textId="77777777">
            <w:pPr>
              <w:spacing w:after="0" w:line="240" w:lineRule="auto"/>
              <w:rPr>
                <w:rFonts w:ascii="Arial" w:hAnsi="Arial" w:eastAsia="Times New Roman" w:cs="Arial"/>
                <w:b/>
                <w:bCs/>
                <w:color w:val="000000"/>
                <w:lang w:val="en-US"/>
              </w:rPr>
            </w:pPr>
            <w:r w:rsidRPr="000A0E05">
              <w:rPr>
                <w:rFonts w:ascii="Arial" w:hAnsi="Arial" w:eastAsia="Times New Roman" w:cs="Arial"/>
                <w:b/>
                <w:bCs/>
                <w:color w:val="000000"/>
                <w:lang w:val="en-US"/>
              </w:rPr>
              <w:t>Item</w:t>
            </w:r>
          </w:p>
        </w:tc>
        <w:tc>
          <w:tcPr>
            <w:tcW w:w="2497" w:type="pct"/>
            <w:shd w:val="clear" w:color="auto" w:fill="D9D9D9" w:themeFill="background1" w:themeFillShade="D9"/>
            <w:tcMar/>
          </w:tcPr>
          <w:p w:rsidRPr="000A0E05" w:rsidR="00334B91" w:rsidP="005670B4" w:rsidRDefault="00AD4714" w14:paraId="60349010" w14:textId="4A0E846E">
            <w:pPr>
              <w:spacing w:after="0" w:line="240" w:lineRule="auto"/>
              <w:rPr>
                <w:rFonts w:ascii="Arial" w:hAnsi="Arial" w:eastAsia="Times New Roman" w:cs="Arial"/>
                <w:b/>
                <w:bCs/>
                <w:color w:val="000000"/>
                <w:lang w:val="en-US"/>
              </w:rPr>
            </w:pPr>
            <w:r w:rsidRPr="000A0E05">
              <w:rPr>
                <w:rFonts w:ascii="Arial" w:hAnsi="Arial" w:eastAsia="Times New Roman" w:cs="Arial"/>
                <w:b/>
                <w:bCs/>
                <w:color w:val="000000"/>
                <w:lang w:val="en-US"/>
              </w:rPr>
              <w:t>Date</w:t>
            </w:r>
            <w:r w:rsidRPr="000A0E05" w:rsidR="00DB10B4">
              <w:rPr>
                <w:rFonts w:ascii="Arial" w:hAnsi="Arial" w:eastAsia="Times New Roman" w:cs="Arial"/>
                <w:b/>
                <w:bCs/>
                <w:color w:val="000000"/>
                <w:lang w:val="en-US"/>
              </w:rPr>
              <w:t xml:space="preserve"> </w:t>
            </w:r>
          </w:p>
        </w:tc>
      </w:tr>
      <w:tr w:rsidRPr="000A0E05" w:rsidR="00334B91" w:rsidTr="45B351CC" w14:paraId="1DCC1196" w14:textId="77777777">
        <w:trPr>
          <w:trHeight w:val="261"/>
        </w:trPr>
        <w:tc>
          <w:tcPr>
            <w:tcW w:w="291" w:type="pct"/>
            <w:shd w:val="clear" w:color="auto" w:fill="D9D9D9" w:themeFill="background1" w:themeFillShade="D9"/>
            <w:tcMar/>
          </w:tcPr>
          <w:p w:rsidRPr="000A0E05" w:rsidR="00334B91" w:rsidP="00334B91" w:rsidRDefault="00334B91" w14:paraId="7D8FE974" w14:textId="7777777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Mar/>
          </w:tcPr>
          <w:p w:rsidRPr="000A0E05" w:rsidR="00334B91" w:rsidP="00322CE2" w:rsidRDefault="00322CE2" w14:paraId="14FC015A" w14:textId="0C9620B0">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Pr="000A0E05" w:rsidR="00334B91">
              <w:rPr>
                <w:rFonts w:ascii="Arial" w:hAnsi="Arial" w:cs="Arial"/>
                <w:color w:val="000000"/>
                <w:sz w:val="22"/>
                <w:szCs w:val="22"/>
                <w:lang w:val="en-GB" w:eastAsia="en-GB"/>
              </w:rPr>
              <w:t xml:space="preserve">published </w:t>
            </w:r>
          </w:p>
        </w:tc>
        <w:tc>
          <w:tcPr>
            <w:tcW w:w="2497" w:type="pct"/>
            <w:tcMar/>
          </w:tcPr>
          <w:p w:rsidRPr="000A0E05" w:rsidR="00334B91" w:rsidP="00015602" w:rsidRDefault="005627EA" w14:paraId="22CC9710" w14:textId="70844E2A">
            <w:pPr>
              <w:pStyle w:val="ACBody2"/>
              <w:tabs>
                <w:tab w:val="left" w:pos="7722"/>
              </w:tabs>
              <w:spacing w:after="0"/>
              <w:ind w:left="0"/>
              <w:jc w:val="left"/>
              <w:rPr>
                <w:rFonts w:ascii="Arial" w:hAnsi="Arial" w:cs="Arial"/>
                <w:color w:val="000000"/>
                <w:sz w:val="22"/>
                <w:szCs w:val="22"/>
                <w:lang w:val="en-GB" w:eastAsia="en-GB"/>
              </w:rPr>
            </w:pPr>
            <w:r w:rsidRPr="45B351CC" w:rsidR="232BCF8D">
              <w:rPr>
                <w:rFonts w:ascii="Arial" w:hAnsi="Arial" w:cs="Arial"/>
                <w:color w:val="000000" w:themeColor="text1" w:themeTint="FF" w:themeShade="FF"/>
                <w:sz w:val="22"/>
                <w:szCs w:val="22"/>
                <w:lang w:val="en-GB" w:eastAsia="en-GB"/>
              </w:rPr>
              <w:t>03</w:t>
            </w:r>
            <w:r w:rsidRPr="45B351CC" w:rsidR="005627EA">
              <w:rPr>
                <w:rFonts w:ascii="Arial" w:hAnsi="Arial" w:cs="Arial"/>
                <w:color w:val="000000" w:themeColor="text1" w:themeTint="FF" w:themeShade="FF"/>
                <w:sz w:val="22"/>
                <w:szCs w:val="22"/>
                <w:lang w:val="en-GB" w:eastAsia="en-GB"/>
              </w:rPr>
              <w:t>/</w:t>
            </w:r>
            <w:r w:rsidRPr="45B351CC" w:rsidR="09C9EC49">
              <w:rPr>
                <w:rFonts w:ascii="Arial" w:hAnsi="Arial" w:cs="Arial"/>
                <w:color w:val="000000" w:themeColor="text1" w:themeTint="FF" w:themeShade="FF"/>
                <w:sz w:val="22"/>
                <w:szCs w:val="22"/>
                <w:lang w:val="en-GB" w:eastAsia="en-GB"/>
              </w:rPr>
              <w:t>0</w:t>
            </w:r>
            <w:r w:rsidRPr="45B351CC" w:rsidR="005627EA">
              <w:rPr>
                <w:rFonts w:ascii="Arial" w:hAnsi="Arial" w:cs="Arial"/>
                <w:color w:val="000000" w:themeColor="text1" w:themeTint="FF" w:themeShade="FF"/>
                <w:sz w:val="22"/>
                <w:szCs w:val="22"/>
                <w:lang w:val="en-GB" w:eastAsia="en-GB"/>
              </w:rPr>
              <w:t>1/202</w:t>
            </w:r>
            <w:r w:rsidRPr="45B351CC" w:rsidR="65AEB084">
              <w:rPr>
                <w:rFonts w:ascii="Arial" w:hAnsi="Arial" w:cs="Arial"/>
                <w:color w:val="000000" w:themeColor="text1" w:themeTint="FF" w:themeShade="FF"/>
                <w:sz w:val="22"/>
                <w:szCs w:val="22"/>
                <w:lang w:val="en-GB" w:eastAsia="en-GB"/>
              </w:rPr>
              <w:t>3</w:t>
            </w:r>
          </w:p>
        </w:tc>
      </w:tr>
      <w:tr w:rsidRPr="000A0E05" w:rsidR="00334B91" w:rsidTr="45B351CC" w14:paraId="41097677" w14:textId="77777777">
        <w:trPr>
          <w:trHeight w:val="261"/>
        </w:trPr>
        <w:tc>
          <w:tcPr>
            <w:tcW w:w="291" w:type="pct"/>
            <w:shd w:val="clear" w:color="auto" w:fill="D9D9D9" w:themeFill="background1" w:themeFillShade="D9"/>
            <w:tcMar/>
          </w:tcPr>
          <w:p w:rsidRPr="000A0E05" w:rsidR="00334B91" w:rsidP="00334B91" w:rsidRDefault="00334B91" w14:paraId="38CB79FD" w14:textId="7777777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Mar/>
          </w:tcPr>
          <w:p w:rsidRPr="000A0E05" w:rsidR="00334B91" w:rsidP="006F0013" w:rsidRDefault="00334B91" w14:paraId="7113B839" w14:textId="4BA17F08">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Pr="000A0E05" w:rsidR="00C37F0F">
              <w:rPr>
                <w:rFonts w:ascii="Arial" w:hAnsi="Arial" w:cs="Arial"/>
                <w:color w:val="000000"/>
                <w:sz w:val="22"/>
                <w:szCs w:val="22"/>
                <w:lang w:val="en-GB" w:eastAsia="en-GB"/>
              </w:rPr>
              <w:t>clarifications</w:t>
            </w:r>
            <w:r w:rsidRPr="000A0E05" w:rsidR="006F0013">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Mar/>
          </w:tcPr>
          <w:p w:rsidRPr="000A0E05" w:rsidR="00334B91" w:rsidP="00334B91" w:rsidRDefault="00D73677" w14:paraId="1C8F5054" w14:textId="193A2309">
            <w:pPr>
              <w:pStyle w:val="ACBody2"/>
              <w:tabs>
                <w:tab w:val="left" w:pos="7722"/>
              </w:tabs>
              <w:spacing w:after="0"/>
              <w:ind w:left="0"/>
              <w:jc w:val="left"/>
              <w:rPr>
                <w:rFonts w:ascii="Arial" w:hAnsi="Arial" w:cs="Arial"/>
                <w:color w:val="000000"/>
                <w:sz w:val="22"/>
                <w:szCs w:val="22"/>
                <w:lang w:val="en-GB" w:eastAsia="en-GB"/>
              </w:rPr>
            </w:pPr>
            <w:r w:rsidRPr="45B351CC" w:rsidR="1511B309">
              <w:rPr>
                <w:rFonts w:ascii="Arial" w:hAnsi="Arial" w:cs="Arial"/>
                <w:color w:val="000000" w:themeColor="text1" w:themeTint="FF" w:themeShade="FF"/>
                <w:sz w:val="22"/>
                <w:szCs w:val="22"/>
                <w:lang w:val="en-GB" w:eastAsia="en-GB"/>
              </w:rPr>
              <w:t>09</w:t>
            </w:r>
            <w:r w:rsidRPr="45B351CC" w:rsidR="005627EA">
              <w:rPr>
                <w:rFonts w:ascii="Arial" w:hAnsi="Arial" w:cs="Arial"/>
                <w:color w:val="000000" w:themeColor="text1" w:themeTint="FF" w:themeShade="FF"/>
                <w:sz w:val="22"/>
                <w:szCs w:val="22"/>
                <w:lang w:val="en-GB" w:eastAsia="en-GB"/>
              </w:rPr>
              <w:t>/</w:t>
            </w:r>
            <w:r w:rsidRPr="45B351CC" w:rsidR="21F4CBCF">
              <w:rPr>
                <w:rFonts w:ascii="Arial" w:hAnsi="Arial" w:cs="Arial"/>
                <w:color w:val="000000" w:themeColor="text1" w:themeTint="FF" w:themeShade="FF"/>
                <w:sz w:val="22"/>
                <w:szCs w:val="22"/>
                <w:lang w:val="en-GB" w:eastAsia="en-GB"/>
              </w:rPr>
              <w:t>0</w:t>
            </w:r>
            <w:r w:rsidRPr="45B351CC" w:rsidR="00D73677">
              <w:rPr>
                <w:rFonts w:ascii="Arial" w:hAnsi="Arial" w:cs="Arial"/>
                <w:color w:val="000000" w:themeColor="text1" w:themeTint="FF" w:themeShade="FF"/>
                <w:sz w:val="22"/>
                <w:szCs w:val="22"/>
                <w:lang w:val="en-GB" w:eastAsia="en-GB"/>
              </w:rPr>
              <w:t>1</w:t>
            </w:r>
            <w:r w:rsidRPr="45B351CC" w:rsidR="005627EA">
              <w:rPr>
                <w:rFonts w:ascii="Arial" w:hAnsi="Arial" w:cs="Arial"/>
                <w:color w:val="000000" w:themeColor="text1" w:themeTint="FF" w:themeShade="FF"/>
                <w:sz w:val="22"/>
                <w:szCs w:val="22"/>
                <w:lang w:val="en-GB" w:eastAsia="en-GB"/>
              </w:rPr>
              <w:t>/202</w:t>
            </w:r>
            <w:r w:rsidRPr="45B351CC" w:rsidR="1E921483">
              <w:rPr>
                <w:rFonts w:ascii="Arial" w:hAnsi="Arial" w:cs="Arial"/>
                <w:color w:val="000000" w:themeColor="text1" w:themeTint="FF" w:themeShade="FF"/>
                <w:sz w:val="22"/>
                <w:szCs w:val="22"/>
                <w:lang w:val="en-GB" w:eastAsia="en-GB"/>
              </w:rPr>
              <w:t>3</w:t>
            </w:r>
          </w:p>
        </w:tc>
      </w:tr>
      <w:tr w:rsidRPr="000A0E05" w:rsidR="00334B91" w:rsidTr="45B351CC" w14:paraId="61ABA948" w14:textId="77777777">
        <w:trPr>
          <w:trHeight w:val="278"/>
        </w:trPr>
        <w:tc>
          <w:tcPr>
            <w:tcW w:w="291" w:type="pct"/>
            <w:shd w:val="clear" w:color="auto" w:fill="D9D9D9" w:themeFill="background1" w:themeFillShade="D9"/>
            <w:tcMar/>
          </w:tcPr>
          <w:p w:rsidRPr="000A0E05" w:rsidR="00334B91" w:rsidP="00334B91" w:rsidRDefault="00334B91" w14:paraId="231285CE" w14:textId="7777777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Mar/>
          </w:tcPr>
          <w:p w:rsidRPr="000A0E05" w:rsidR="00334B91" w:rsidP="00A53C46" w:rsidRDefault="00334B91" w14:paraId="18A3E9C2" w14:textId="737C8F6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Pr="000A0E05" w:rsidR="00057BEC">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Mar/>
          </w:tcPr>
          <w:p w:rsidRPr="000A0E05" w:rsidR="00334B91" w:rsidRDefault="005627EA" w14:paraId="634B7A9C" w14:textId="78C6EF32">
            <w:pPr>
              <w:pStyle w:val="ACBody2"/>
              <w:tabs>
                <w:tab w:val="left" w:pos="7722"/>
              </w:tabs>
              <w:spacing w:after="0"/>
              <w:ind w:left="0"/>
              <w:jc w:val="left"/>
              <w:rPr>
                <w:rFonts w:ascii="Arial" w:hAnsi="Arial" w:cs="Arial"/>
                <w:color w:val="000000"/>
                <w:sz w:val="22"/>
                <w:szCs w:val="22"/>
                <w:lang w:val="en-GB" w:eastAsia="en-GB"/>
              </w:rPr>
            </w:pPr>
            <w:r w:rsidRPr="45B351CC" w:rsidR="00D73677">
              <w:rPr>
                <w:rFonts w:ascii="Arial" w:hAnsi="Arial" w:cs="Arial"/>
                <w:color w:val="000000" w:themeColor="text1" w:themeTint="FF" w:themeShade="FF"/>
                <w:sz w:val="22"/>
                <w:szCs w:val="22"/>
                <w:lang w:val="en-GB" w:eastAsia="en-GB"/>
              </w:rPr>
              <w:t>1</w:t>
            </w:r>
            <w:r w:rsidRPr="45B351CC" w:rsidR="42083B16">
              <w:rPr>
                <w:rFonts w:ascii="Arial" w:hAnsi="Arial" w:cs="Arial"/>
                <w:color w:val="000000" w:themeColor="text1" w:themeTint="FF" w:themeShade="FF"/>
                <w:sz w:val="22"/>
                <w:szCs w:val="22"/>
                <w:lang w:val="en-GB" w:eastAsia="en-GB"/>
              </w:rPr>
              <w:t>2</w:t>
            </w:r>
            <w:r w:rsidRPr="45B351CC" w:rsidR="00D73677">
              <w:rPr>
                <w:rFonts w:ascii="Arial" w:hAnsi="Arial" w:cs="Arial"/>
                <w:color w:val="000000" w:themeColor="text1" w:themeTint="FF" w:themeShade="FF"/>
                <w:sz w:val="22"/>
                <w:szCs w:val="22"/>
                <w:lang w:val="en-GB" w:eastAsia="en-GB"/>
              </w:rPr>
              <w:t>/</w:t>
            </w:r>
            <w:r w:rsidRPr="45B351CC" w:rsidR="3FB89577">
              <w:rPr>
                <w:rFonts w:ascii="Arial" w:hAnsi="Arial" w:cs="Arial"/>
                <w:color w:val="000000" w:themeColor="text1" w:themeTint="FF" w:themeShade="FF"/>
                <w:sz w:val="22"/>
                <w:szCs w:val="22"/>
                <w:lang w:val="en-GB" w:eastAsia="en-GB"/>
              </w:rPr>
              <w:t>01</w:t>
            </w:r>
            <w:r w:rsidRPr="45B351CC" w:rsidR="005627EA">
              <w:rPr>
                <w:rFonts w:ascii="Arial" w:hAnsi="Arial" w:cs="Arial"/>
                <w:color w:val="000000" w:themeColor="text1" w:themeTint="FF" w:themeShade="FF"/>
                <w:sz w:val="22"/>
                <w:szCs w:val="22"/>
                <w:lang w:val="en-GB" w:eastAsia="en-GB"/>
              </w:rPr>
              <w:t>/202</w:t>
            </w:r>
            <w:r w:rsidRPr="45B351CC" w:rsidR="2CA5DEB8">
              <w:rPr>
                <w:rFonts w:ascii="Arial" w:hAnsi="Arial" w:cs="Arial"/>
                <w:color w:val="000000" w:themeColor="text1" w:themeTint="FF" w:themeShade="FF"/>
                <w:sz w:val="22"/>
                <w:szCs w:val="22"/>
                <w:lang w:val="en-GB" w:eastAsia="en-GB"/>
              </w:rPr>
              <w:t>3</w:t>
            </w:r>
          </w:p>
        </w:tc>
      </w:tr>
      <w:tr w:rsidRPr="000A0E05" w:rsidR="00334B91" w:rsidTr="45B351CC" w14:paraId="6E0DC857" w14:textId="77777777">
        <w:trPr>
          <w:trHeight w:val="278"/>
        </w:trPr>
        <w:tc>
          <w:tcPr>
            <w:tcW w:w="291" w:type="pct"/>
            <w:shd w:val="clear" w:color="auto" w:fill="D9D9D9" w:themeFill="background1" w:themeFillShade="D9"/>
            <w:tcMar/>
          </w:tcPr>
          <w:p w:rsidRPr="000A0E05" w:rsidR="00334B91" w:rsidP="00334B91" w:rsidRDefault="00334B91" w14:paraId="118A1D9B" w14:textId="7777777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Mar/>
          </w:tcPr>
          <w:p w:rsidRPr="000A0E05" w:rsidR="00334B91" w:rsidP="00322CE2" w:rsidRDefault="00F41007" w14:paraId="7A9E6CBE" w14:textId="76CFDBF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Mar/>
          </w:tcPr>
          <w:p w:rsidRPr="000A0E05" w:rsidR="00334B91" w:rsidP="00334B91" w:rsidRDefault="005627EA" w14:paraId="2ABEA006" w14:textId="52EF6350">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Pr="000A0E05" w:rsidR="00F41007" w:rsidTr="45B351CC" w14:paraId="7DC8218A" w14:textId="77777777">
        <w:trPr>
          <w:trHeight w:val="278"/>
        </w:trPr>
        <w:tc>
          <w:tcPr>
            <w:tcW w:w="291" w:type="pct"/>
            <w:shd w:val="clear" w:color="auto" w:fill="D9D9D9" w:themeFill="background1" w:themeFillShade="D9"/>
            <w:tcMar/>
          </w:tcPr>
          <w:p w:rsidRPr="000A0E05" w:rsidR="00F41007" w:rsidP="00334B91" w:rsidRDefault="00F41007" w14:paraId="7A28C031" w14:textId="3731DEAD">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Mar/>
          </w:tcPr>
          <w:p w:rsidRPr="000A0E05" w:rsidR="00F41007" w:rsidP="00322CE2" w:rsidRDefault="00F41007" w14:paraId="086209B2" w14:textId="4DCF268D">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Mar/>
          </w:tcPr>
          <w:p w:rsidRPr="000A0E05" w:rsidR="00F41007" w:rsidP="00334B91" w:rsidRDefault="00EE6428" w14:paraId="341AA8BD" w14:textId="71A1AB8A">
            <w:pPr>
              <w:pStyle w:val="ACBody2"/>
              <w:tabs>
                <w:tab w:val="left" w:pos="7722"/>
              </w:tabs>
              <w:spacing w:after="0"/>
              <w:ind w:left="0"/>
              <w:jc w:val="left"/>
              <w:rPr>
                <w:rFonts w:ascii="Arial" w:hAnsi="Arial" w:cs="Arial"/>
                <w:color w:val="000000"/>
                <w:sz w:val="22"/>
                <w:szCs w:val="22"/>
                <w:lang w:val="en-GB" w:eastAsia="en-GB"/>
              </w:rPr>
            </w:pPr>
            <w:r w:rsidRPr="45B351CC" w:rsidR="0CF61AEE">
              <w:rPr>
                <w:rFonts w:ascii="Arial" w:hAnsi="Arial" w:cs="Arial"/>
                <w:color w:val="000000" w:themeColor="text1" w:themeTint="FF" w:themeShade="FF"/>
                <w:sz w:val="22"/>
                <w:szCs w:val="22"/>
                <w:lang w:val="en-GB" w:eastAsia="en-GB"/>
              </w:rPr>
              <w:t>15</w:t>
            </w:r>
            <w:r w:rsidRPr="45B351CC" w:rsidR="005627EA">
              <w:rPr>
                <w:rFonts w:ascii="Arial" w:hAnsi="Arial" w:cs="Arial"/>
                <w:color w:val="000000" w:themeColor="text1" w:themeTint="FF" w:themeShade="FF"/>
                <w:sz w:val="22"/>
                <w:szCs w:val="22"/>
                <w:lang w:val="en-GB" w:eastAsia="en-GB"/>
              </w:rPr>
              <w:t>/</w:t>
            </w:r>
            <w:r w:rsidRPr="45B351CC" w:rsidR="1A53EF1D">
              <w:rPr>
                <w:rFonts w:ascii="Arial" w:hAnsi="Arial" w:cs="Arial"/>
                <w:color w:val="000000" w:themeColor="text1" w:themeTint="FF" w:themeShade="FF"/>
                <w:sz w:val="22"/>
                <w:szCs w:val="22"/>
                <w:lang w:val="en-GB" w:eastAsia="en-GB"/>
              </w:rPr>
              <w:t>01</w:t>
            </w:r>
            <w:r w:rsidRPr="45B351CC" w:rsidR="005627EA">
              <w:rPr>
                <w:rFonts w:ascii="Arial" w:hAnsi="Arial" w:cs="Arial"/>
                <w:color w:val="000000" w:themeColor="text1" w:themeTint="FF" w:themeShade="FF"/>
                <w:sz w:val="22"/>
                <w:szCs w:val="22"/>
                <w:lang w:val="en-GB" w:eastAsia="en-GB"/>
              </w:rPr>
              <w:t>/202</w:t>
            </w:r>
            <w:r w:rsidRPr="45B351CC" w:rsidR="5D8943B5">
              <w:rPr>
                <w:rFonts w:ascii="Arial" w:hAnsi="Arial" w:cs="Arial"/>
                <w:color w:val="000000" w:themeColor="text1" w:themeTint="FF" w:themeShade="FF"/>
                <w:sz w:val="22"/>
                <w:szCs w:val="22"/>
                <w:lang w:val="en-GB" w:eastAsia="en-GB"/>
              </w:rPr>
              <w:t>3</w:t>
            </w:r>
          </w:p>
        </w:tc>
      </w:tr>
    </w:tbl>
    <w:p w:rsidRPr="000A0E05" w:rsidR="009218AC" w:rsidP="00334B91" w:rsidRDefault="009218AC" w14:paraId="21CB9A5B" w14:textId="7E728E68">
      <w:pPr>
        <w:pStyle w:val="Heading1"/>
        <w:rPr>
          <w:rFonts w:ascii="Arial" w:hAnsi="Arial" w:cs="Arial"/>
          <w:sz w:val="28"/>
          <w:szCs w:val="28"/>
        </w:rPr>
      </w:pPr>
      <w:bookmarkStart w:name="_Toc466022934" w:id="3"/>
      <w:r w:rsidRPr="000A0E05">
        <w:rPr>
          <w:rFonts w:ascii="Arial" w:hAnsi="Arial" w:cs="Arial"/>
          <w:sz w:val="28"/>
          <w:szCs w:val="28"/>
        </w:rPr>
        <w:t>Overview</w:t>
      </w:r>
      <w:r w:rsidRPr="000A0E05" w:rsidR="006D1397">
        <w:rPr>
          <w:rFonts w:ascii="Arial" w:hAnsi="Arial" w:cs="Arial"/>
          <w:sz w:val="28"/>
          <w:szCs w:val="28"/>
        </w:rPr>
        <w:t xml:space="preserve"> of require</w:t>
      </w:r>
      <w:bookmarkEnd w:id="3"/>
      <w:r w:rsidRPr="000A0E05" w:rsidR="00700457">
        <w:rPr>
          <w:rFonts w:ascii="Arial" w:hAnsi="Arial" w:cs="Arial"/>
          <w:sz w:val="28"/>
          <w:szCs w:val="28"/>
        </w:rPr>
        <w:t>ments</w:t>
      </w:r>
    </w:p>
    <w:p w:rsidRPr="000A0E05" w:rsidR="00213014" w:rsidP="00213014" w:rsidRDefault="00FA78B3" w14:paraId="7D92EC5C" w14:textId="77777777">
      <w:pPr>
        <w:pStyle w:val="Heading2"/>
        <w:rPr>
          <w:rFonts w:ascii="Arial" w:hAnsi="Arial" w:cs="Arial"/>
          <w:sz w:val="24"/>
          <w:szCs w:val="24"/>
        </w:rPr>
      </w:pPr>
      <w:r w:rsidRPr="000A0E05">
        <w:rPr>
          <w:rFonts w:ascii="Arial" w:hAnsi="Arial" w:cs="Arial"/>
          <w:sz w:val="24"/>
          <w:szCs w:val="24"/>
        </w:rPr>
        <w:t>S</w:t>
      </w:r>
      <w:r w:rsidRPr="000A0E05" w:rsidR="00213014">
        <w:rPr>
          <w:rFonts w:ascii="Arial" w:hAnsi="Arial" w:cs="Arial"/>
          <w:sz w:val="24"/>
          <w:szCs w:val="24"/>
        </w:rPr>
        <w:t>ervice or Supply S</w:t>
      </w:r>
      <w:r w:rsidRPr="000A0E05">
        <w:rPr>
          <w:rFonts w:ascii="Arial" w:hAnsi="Arial" w:cs="Arial"/>
          <w:sz w:val="24"/>
          <w:szCs w:val="24"/>
        </w:rPr>
        <w:t>pecification</w:t>
      </w:r>
    </w:p>
    <w:p w:rsidRPr="000A0E05" w:rsidR="008451E8" w:rsidP="45B351CC" w:rsidRDefault="005C7FD6" w14:paraId="2CE69752" w14:textId="06B8B497">
      <w:pPr>
        <w:pStyle w:val="Normal"/>
        <w:rPr>
          <w:rFonts w:ascii="Arial" w:hAnsi="Arial" w:cs="Arial"/>
          <w:highlight w:val="yellow"/>
        </w:rPr>
      </w:pPr>
      <w:r w:rsidRPr="45B351CC" w:rsidR="005C7FD6">
        <w:rPr>
          <w:rFonts w:ascii="Arial" w:hAnsi="Arial" w:cs="Arial"/>
        </w:rPr>
        <w:t>Muslim Aid</w:t>
      </w:r>
      <w:r w:rsidRPr="45B351CC" w:rsidR="00FA78B3">
        <w:rPr>
          <w:rFonts w:ascii="Arial" w:hAnsi="Arial" w:cs="Arial"/>
        </w:rPr>
        <w:t xml:space="preserve"> </w:t>
      </w:r>
      <w:r w:rsidRPr="45B351CC" w:rsidR="00FA78B3">
        <w:rPr>
          <w:rFonts w:ascii="Arial" w:hAnsi="Arial" w:eastAsia="Arial Unicode MS" w:cs="Arial"/>
        </w:rPr>
        <w:t xml:space="preserve">invites </w:t>
      </w:r>
      <w:r w:rsidRPr="45B351CC" w:rsidR="00FA78B3">
        <w:rPr>
          <w:rFonts w:ascii="Arial" w:hAnsi="Arial" w:cs="Arial"/>
        </w:rPr>
        <w:t xml:space="preserve">prospective suppliers </w:t>
      </w:r>
      <w:r w:rsidRPr="45B351CC" w:rsidR="00FA78B3">
        <w:rPr>
          <w:rFonts w:ascii="Arial" w:hAnsi="Arial" w:eastAsia="Arial Unicode MS" w:cs="Arial"/>
        </w:rPr>
        <w:t xml:space="preserve">to </w:t>
      </w:r>
      <w:r w:rsidRPr="45B351CC" w:rsidR="00FA78B3">
        <w:rPr>
          <w:rFonts w:ascii="Arial" w:hAnsi="Arial" w:cs="Arial"/>
        </w:rPr>
        <w:t>submit tenders for [</w:t>
      </w:r>
      <w:r w:rsidRPr="45B351CC" w:rsidR="5FFF92E0">
        <w:rPr>
          <w:rFonts w:ascii="Arial" w:hAnsi="Arial" w:cs="Arial"/>
          <w:b w:val="1"/>
          <w:bCs w:val="1"/>
          <w:color w:val="FF0000"/>
          <w:sz w:val="22"/>
          <w:szCs w:val="22"/>
        </w:rPr>
        <w:t>Furniture for block ,33,37,101 and Abu-</w:t>
      </w:r>
      <w:proofErr w:type="spellStart"/>
      <w:r w:rsidRPr="45B351CC" w:rsidR="5FFF92E0">
        <w:rPr>
          <w:rFonts w:ascii="Arial" w:hAnsi="Arial" w:cs="Arial"/>
          <w:b w:val="1"/>
          <w:bCs w:val="1"/>
          <w:color w:val="FF0000"/>
          <w:sz w:val="22"/>
          <w:szCs w:val="22"/>
        </w:rPr>
        <w:t>dijana</w:t>
      </w:r>
      <w:proofErr w:type="spellEnd"/>
      <w:r w:rsidRPr="45B351CC" w:rsidR="5FFF92E0">
        <w:rPr>
          <w:rFonts w:ascii="Arial" w:hAnsi="Arial" w:cs="Arial"/>
          <w:b w:val="1"/>
          <w:bCs w:val="1"/>
          <w:color w:val="FF0000"/>
          <w:sz w:val="22"/>
          <w:szCs w:val="22"/>
        </w:rPr>
        <w:t xml:space="preserve"> Schools /Omdurman locality</w:t>
      </w:r>
      <w:r w:rsidRPr="45B351CC" w:rsidR="00173060">
        <w:rPr>
          <w:rFonts w:ascii="Arial" w:hAnsi="Arial" w:cs="Arial"/>
        </w:rPr>
        <w:t xml:space="preserve"> the</w:t>
      </w:r>
      <w:r w:rsidRPr="45B351CC" w:rsidR="00255378">
        <w:rPr>
          <w:rFonts w:ascii="Arial" w:hAnsi="Arial" w:cs="Arial"/>
        </w:rPr>
        <w:t xml:space="preserve"> technical parameters must meet or exceed minimum specification requirements outlined.</w:t>
      </w:r>
    </w:p>
    <w:p w:rsidRPr="000A0E05" w:rsidR="008451E8" w:rsidP="00FA78B3" w:rsidRDefault="003F1BBC" w14:paraId="6E3935A8" w14:textId="7BDAD963">
      <w:pPr>
        <w:pStyle w:val="Heading2"/>
        <w:rPr>
          <w:rFonts w:ascii="Arial" w:hAnsi="Arial" w:cs="Arial"/>
          <w:sz w:val="24"/>
          <w:szCs w:val="24"/>
        </w:rPr>
      </w:pPr>
      <w:r w:rsidRPr="45B351CC" w:rsidR="003F1BBC">
        <w:rPr>
          <w:rFonts w:ascii="Arial" w:hAnsi="Arial" w:cs="Arial"/>
          <w:sz w:val="24"/>
          <w:szCs w:val="24"/>
        </w:rPr>
        <w:t xml:space="preserve">The service being offered must be in line with the following requirements </w:t>
      </w:r>
    </w:p>
    <w:p w:rsidR="4B9B001F" w:rsidP="45B351CC" w:rsidRDefault="4B9B001F" w14:paraId="119A7ED5" w14:textId="4E73993A">
      <w:pPr>
        <w:pStyle w:val="Normal"/>
        <w:bidi w:val="0"/>
        <w:spacing w:before="0" w:beforeAutospacing="off" w:after="160" w:afterAutospacing="off" w:line="259" w:lineRule="auto"/>
        <w:ind w:left="0" w:right="0"/>
        <w:jc w:val="left"/>
        <w:rPr>
          <w:rFonts w:ascii="Arial" w:hAnsi="Arial" w:cs="Arial"/>
          <w:sz w:val="20"/>
          <w:szCs w:val="20"/>
        </w:rPr>
      </w:pPr>
      <w:r w:rsidRPr="45B351CC" w:rsidR="4B9B001F">
        <w:rPr>
          <w:rFonts w:ascii="Arial" w:hAnsi="Arial" w:cs="Arial"/>
          <w:sz w:val="20"/>
          <w:szCs w:val="20"/>
        </w:rPr>
        <w:t xml:space="preserve">As per the attached specifications </w:t>
      </w:r>
    </w:p>
    <w:p w:rsidRPr="000A0E05" w:rsidR="00D73677" w:rsidP="00780C2C" w:rsidRDefault="00D73677" w14:paraId="4F7032C4" w14:textId="4CD04FAB">
      <w:pPr>
        <w:rPr>
          <w:rFonts w:ascii="Arial" w:hAnsi="Arial" w:cs="Arial"/>
          <w:sz w:val="20"/>
          <w:szCs w:val="20"/>
        </w:rPr>
      </w:pPr>
      <w:r>
        <w:rPr>
          <w:rFonts w:ascii="Arial" w:hAnsi="Arial" w:cs="Arial"/>
          <w:sz w:val="20"/>
          <w:szCs w:val="20"/>
        </w:rPr>
        <w:t xml:space="preserve"> </w:t>
      </w:r>
    </w:p>
    <w:p w:rsidRPr="000A0E05" w:rsidR="000C157F" w:rsidP="000C157F" w:rsidRDefault="000C157F" w14:paraId="05813F5D" w14:textId="7ED2F625">
      <w:pPr>
        <w:pStyle w:val="Heading2"/>
        <w:rPr>
          <w:rFonts w:ascii="Arial" w:hAnsi="Arial" w:cs="Arial"/>
          <w:sz w:val="24"/>
          <w:szCs w:val="24"/>
        </w:rPr>
      </w:pPr>
      <w:r w:rsidRPr="000A0E05">
        <w:rPr>
          <w:rFonts w:ascii="Arial" w:hAnsi="Arial" w:cs="Arial"/>
          <w:sz w:val="24"/>
          <w:szCs w:val="24"/>
        </w:rPr>
        <w:t>Executive Summary of Proposal</w:t>
      </w:r>
    </w:p>
    <w:p w:rsidRPr="000A0E05" w:rsidR="000C157F" w:rsidP="000C157F" w:rsidRDefault="000C157F" w14:paraId="4A688D74" w14:textId="45CC73A5">
      <w:pPr>
        <w:rPr>
          <w:rFonts w:ascii="Arial" w:hAnsi="Arial" w:eastAsia="Calibri,Times New Roman" w:cs="Arial"/>
          <w:sz w:val="20"/>
          <w:szCs w:val="20"/>
          <w:lang w:val="en-GB" w:eastAsia="en-GB"/>
        </w:rPr>
      </w:pPr>
      <w:r w:rsidRPr="000A0E05">
        <w:rPr>
          <w:rFonts w:ascii="Arial" w:hAnsi="Arial" w:eastAsia="Calibri,Times New Roman" w:cs="Arial"/>
          <w:sz w:val="20"/>
          <w:szCs w:val="20"/>
          <w:lang w:val="en-GB" w:eastAsia="en-GB"/>
        </w:rPr>
        <w:t xml:space="preserve">The executive summary of your proposal must be concise, precise and less than </w:t>
      </w:r>
      <w:r w:rsidRPr="000A0E05" w:rsidR="005C7FD6">
        <w:rPr>
          <w:rFonts w:ascii="Arial" w:hAnsi="Arial" w:eastAsia="Calibri,Times New Roman" w:cs="Arial"/>
          <w:sz w:val="20"/>
          <w:szCs w:val="20"/>
          <w:lang w:val="en-GB" w:eastAsia="en-GB"/>
        </w:rPr>
        <w:t>two</w:t>
      </w:r>
      <w:r w:rsidRPr="000A0E05">
        <w:rPr>
          <w:rFonts w:ascii="Arial" w:hAnsi="Arial" w:eastAsia="Calibri,Times New Roman" w:cs="Arial"/>
          <w:sz w:val="20"/>
          <w:szCs w:val="20"/>
          <w:lang w:val="en-GB" w:eastAsia="en-GB"/>
        </w:rPr>
        <w:t xml:space="preserve"> pages long. It must summarise how you will approach and execute this service contract from a management and logistical perspective. </w:t>
      </w:r>
    </w:p>
    <w:p w:rsidRPr="000A0E05" w:rsidR="000C157F" w:rsidP="000C157F" w:rsidRDefault="000C157F" w14:paraId="28077D99" w14:textId="77777777">
      <w:pPr>
        <w:pStyle w:val="Heading2"/>
        <w:rPr>
          <w:rFonts w:ascii="Arial" w:hAnsi="Arial" w:cs="Arial"/>
          <w:sz w:val="24"/>
          <w:szCs w:val="24"/>
        </w:rPr>
      </w:pPr>
      <w:r w:rsidRPr="000A0E05">
        <w:rPr>
          <w:rFonts w:ascii="Arial" w:hAnsi="Arial" w:cs="Arial"/>
          <w:sz w:val="24"/>
          <w:szCs w:val="24"/>
        </w:rPr>
        <w:t>Added Value Features</w:t>
      </w:r>
    </w:p>
    <w:p w:rsidRPr="000A0E05" w:rsidR="000C157F" w:rsidP="00322CE2" w:rsidRDefault="000C157F" w14:paraId="68B8B785" w14:textId="243B1AC7">
      <w:pPr>
        <w:rPr>
          <w:rFonts w:ascii="Arial" w:hAnsi="Arial" w:cs="Arial"/>
        </w:rPr>
      </w:pPr>
      <w:r w:rsidRPr="000A0E05">
        <w:rPr>
          <w:rFonts w:ascii="Arial" w:hAnsi="Arial" w:cs="Arial"/>
        </w:rPr>
        <w:t xml:space="preserve">Give details of any additional services or functionality may enhance your proposal (limit to 1 page) </w:t>
      </w:r>
    </w:p>
    <w:p w:rsidRPr="00BD6FAF" w:rsidR="00293505" w:rsidP="00334B91" w:rsidRDefault="00293505" w14:paraId="217C0F9B" w14:textId="4249A856">
      <w:pPr>
        <w:pStyle w:val="Heading1"/>
        <w:rPr>
          <w:rFonts w:ascii="Arial" w:hAnsi="Arial" w:cs="Arial"/>
          <w:sz w:val="28"/>
          <w:szCs w:val="28"/>
        </w:rPr>
      </w:pPr>
      <w:bookmarkStart w:name="_Toc466022939" w:id="4"/>
      <w:r w:rsidRPr="00BD6FAF">
        <w:rPr>
          <w:rFonts w:ascii="Arial" w:hAnsi="Arial" w:cs="Arial"/>
          <w:sz w:val="28"/>
          <w:szCs w:val="28"/>
        </w:rPr>
        <w:t xml:space="preserve">Terms of </w:t>
      </w:r>
      <w:bookmarkEnd w:id="4"/>
      <w:r w:rsidRPr="00BD6FAF" w:rsidR="00034C4D">
        <w:rPr>
          <w:rFonts w:ascii="Arial" w:hAnsi="Arial" w:cs="Arial"/>
          <w:sz w:val="28"/>
          <w:szCs w:val="28"/>
        </w:rPr>
        <w:t xml:space="preserve">the Procurement </w:t>
      </w:r>
    </w:p>
    <w:p w:rsidRPr="00CC7C78" w:rsidR="00293505" w:rsidP="00E249FC" w:rsidRDefault="00293505" w14:paraId="3BADA2BC" w14:textId="586C8053">
      <w:pPr>
        <w:pStyle w:val="Heading2"/>
        <w:keepNext w:val="0"/>
        <w:rPr>
          <w:rFonts w:ascii="Arial" w:hAnsi="Arial" w:cs="Arial"/>
          <w:sz w:val="24"/>
          <w:szCs w:val="24"/>
        </w:rPr>
      </w:pPr>
      <w:bookmarkStart w:name="_Toc115690175" w:id="5"/>
      <w:bookmarkStart w:name="_Toc118102638" w:id="6"/>
      <w:bookmarkStart w:name="_Toc118102814" w:id="7"/>
      <w:bookmarkStart w:name="_Toc229548505" w:id="8"/>
      <w:bookmarkStart w:name="_Toc231810369" w:id="9"/>
      <w:bookmarkStart w:name="_Toc466022941" w:id="10"/>
      <w:bookmarkEnd w:id="5"/>
      <w:bookmarkEnd w:id="6"/>
      <w:bookmarkEnd w:id="7"/>
      <w:r w:rsidRPr="00CC7C78">
        <w:rPr>
          <w:rFonts w:ascii="Arial" w:hAnsi="Arial" w:cs="Arial"/>
          <w:sz w:val="24"/>
          <w:szCs w:val="24"/>
        </w:rPr>
        <w:t>Procurement Process</w:t>
      </w:r>
      <w:bookmarkEnd w:id="8"/>
      <w:bookmarkEnd w:id="9"/>
      <w:bookmarkEnd w:id="10"/>
    </w:p>
    <w:p w:rsidRPr="000A0E05" w:rsidR="00293505" w:rsidP="00CC7C78" w:rsidRDefault="00293505" w14:paraId="0F48D98C" w14:textId="2002B43F">
      <w:pPr>
        <w:pStyle w:val="Heading3"/>
        <w:keepNext w:val="0"/>
        <w:spacing w:before="0"/>
        <w:rPr>
          <w:rFonts w:ascii="Arial" w:hAnsi="Arial" w:cs="Arial"/>
        </w:rPr>
      </w:pPr>
      <w:r w:rsidRPr="000A0E05">
        <w:rPr>
          <w:rFonts w:ascii="Arial" w:hAnsi="Arial" w:cs="Arial"/>
        </w:rPr>
        <w:t>This competition is being con</w:t>
      </w:r>
      <w:r w:rsidRPr="000A0E05" w:rsidR="00DF6FF8">
        <w:rPr>
          <w:rFonts w:ascii="Arial" w:hAnsi="Arial" w:cs="Arial"/>
        </w:rPr>
        <w:t xml:space="preserve">ducted under </w:t>
      </w:r>
      <w:r w:rsidR="00CC7C78">
        <w:rPr>
          <w:rFonts w:ascii="Arial" w:hAnsi="Arial" w:cs="Arial"/>
        </w:rPr>
        <w:t>Muslim Aid’s</w:t>
      </w:r>
      <w:r w:rsidRPr="000A0E05" w:rsidR="00DF6FF8">
        <w:rPr>
          <w:rFonts w:ascii="Arial" w:hAnsi="Arial" w:cs="Arial"/>
        </w:rPr>
        <w:t xml:space="preserve"> </w:t>
      </w:r>
      <w:r w:rsidRPr="000A0E05" w:rsidR="00FA78B3">
        <w:rPr>
          <w:rFonts w:ascii="Arial" w:hAnsi="Arial" w:cs="Arial"/>
        </w:rPr>
        <w:t>[</w:t>
      </w:r>
      <w:r w:rsidR="0049392B">
        <w:rPr>
          <w:rFonts w:ascii="Arial" w:hAnsi="Arial" w:cs="Arial"/>
          <w:color w:val="FF0000"/>
        </w:rPr>
        <w:t>Open National tender</w:t>
      </w:r>
      <w:r w:rsidRPr="000A0E05" w:rsidR="0059782C">
        <w:rPr>
          <w:rFonts w:ascii="Arial" w:hAnsi="Arial" w:cs="Arial"/>
        </w:rPr>
        <w:t xml:space="preserve">] </w:t>
      </w:r>
      <w:r w:rsidRPr="000A0E05" w:rsidR="00FA78B3">
        <w:rPr>
          <w:rStyle w:val="FootnoteReference"/>
          <w:rFonts w:ascii="Arial" w:hAnsi="Arial" w:cs="Arial"/>
        </w:rPr>
        <w:footnoteReference w:id="3"/>
      </w:r>
      <w:r w:rsidRPr="000A0E05" w:rsidR="00636464">
        <w:rPr>
          <w:rFonts w:ascii="Arial" w:hAnsi="Arial" w:cs="Arial"/>
        </w:rPr>
        <w:t xml:space="preserve"> </w:t>
      </w:r>
      <w:r w:rsidRPr="000A0E05" w:rsidR="00DF6FF8">
        <w:rPr>
          <w:rFonts w:ascii="Arial" w:hAnsi="Arial" w:cs="Arial"/>
        </w:rPr>
        <w:t>Procedure.</w:t>
      </w:r>
    </w:p>
    <w:p w:rsidRPr="000A0E05" w:rsidR="00293505" w:rsidP="00CC7C78" w:rsidRDefault="00293505" w14:paraId="78CE7BC4" w14:textId="0B65A84C">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rsidRPr="000A0E05" w:rsidR="002967DE" w:rsidP="002967DE" w:rsidRDefault="002967DE" w14:paraId="791856E6" w14:textId="79F8D6F1">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rsidRPr="00CC7C78" w:rsidR="00293505" w:rsidP="00E249FC" w:rsidRDefault="00334B91" w14:paraId="246EF8FA" w14:textId="443097B0">
      <w:pPr>
        <w:pStyle w:val="Heading2"/>
        <w:keepNext w:val="0"/>
        <w:rPr>
          <w:rFonts w:ascii="Arial" w:hAnsi="Arial" w:cs="Arial"/>
          <w:sz w:val="24"/>
          <w:szCs w:val="24"/>
        </w:rPr>
      </w:pPr>
      <w:bookmarkStart w:name="_Toc229548506" w:id="11"/>
      <w:bookmarkStart w:name="_Toc231810370" w:id="12"/>
      <w:bookmarkStart w:name="_Toc466022942" w:id="13"/>
      <w:r w:rsidRPr="00CC7C78">
        <w:rPr>
          <w:rFonts w:ascii="Arial" w:hAnsi="Arial" w:cs="Arial"/>
          <w:sz w:val="24"/>
          <w:szCs w:val="24"/>
        </w:rPr>
        <w:t>C</w:t>
      </w:r>
      <w:r w:rsidRPr="00CC7C78" w:rsidR="00293505">
        <w:rPr>
          <w:rFonts w:ascii="Arial" w:hAnsi="Arial" w:cs="Arial"/>
          <w:sz w:val="24"/>
          <w:szCs w:val="24"/>
        </w:rPr>
        <w:t>larifications and Query Handling</w:t>
      </w:r>
      <w:bookmarkEnd w:id="11"/>
      <w:bookmarkEnd w:id="12"/>
      <w:bookmarkEnd w:id="13"/>
    </w:p>
    <w:p w:rsidRPr="000A0E05" w:rsidR="00293505" w:rsidP="00CC7C78" w:rsidRDefault="00CC7C78" w14:paraId="50526284" w14:textId="3A748235">
      <w:pPr>
        <w:pStyle w:val="Heading3"/>
        <w:keepNext w:val="0"/>
        <w:rPr>
          <w:rFonts w:ascii="Arial" w:hAnsi="Arial" w:cs="Arial"/>
        </w:rPr>
      </w:pPr>
      <w:r>
        <w:rPr>
          <w:rFonts w:ascii="Arial" w:hAnsi="Arial" w:cs="Arial"/>
        </w:rPr>
        <w:lastRenderedPageBreak/>
        <w:t>Muslim Aid</w:t>
      </w:r>
      <w:r w:rsidRPr="000A0E05" w:rsidR="00293505">
        <w:rPr>
          <w:rFonts w:ascii="Arial" w:hAnsi="Arial" w:cs="Arial"/>
        </w:rPr>
        <w:t xml:space="preserve"> has taken care to be as clear as possible in the language and terms it has used in compiling this </w:t>
      </w:r>
      <w:r w:rsidRPr="000A0E05" w:rsidR="00322CE2">
        <w:rPr>
          <w:rFonts w:ascii="Arial" w:hAnsi="Arial" w:cs="Arial"/>
        </w:rPr>
        <w:t>ITT</w:t>
      </w:r>
      <w:r w:rsidRPr="000A0E05" w:rsidR="00293505">
        <w:rPr>
          <w:rFonts w:ascii="Arial" w:hAnsi="Arial" w:cs="Arial"/>
        </w:rPr>
        <w:t xml:space="preserve">.  Where any ambiguity or confusion </w:t>
      </w:r>
      <w:r w:rsidRPr="000A0E05">
        <w:rPr>
          <w:rFonts w:ascii="Arial" w:hAnsi="Arial" w:cs="Arial"/>
        </w:rPr>
        <w:t>arises,</w:t>
      </w:r>
      <w:r w:rsidRPr="000A0E05" w:rsidR="00293505">
        <w:rPr>
          <w:rFonts w:ascii="Arial" w:hAnsi="Arial" w:cs="Arial"/>
        </w:rPr>
        <w:t xml:space="preserve"> from the meaning or interpretation of any word or term used in this document or any other </w:t>
      </w:r>
      <w:r w:rsidRPr="000A0E05">
        <w:rPr>
          <w:rFonts w:ascii="Arial" w:hAnsi="Arial" w:cs="Arial"/>
        </w:rPr>
        <w:t>document,</w:t>
      </w:r>
      <w:r w:rsidRPr="000A0E05" w:rsidR="00293505">
        <w:rPr>
          <w:rFonts w:ascii="Arial" w:hAnsi="Arial" w:cs="Arial"/>
        </w:rPr>
        <w:t xml:space="preserve"> relating to this tender, the meaning and interpretation attributed to that word or term by </w:t>
      </w:r>
      <w:r>
        <w:rPr>
          <w:rFonts w:ascii="Arial" w:hAnsi="Arial" w:cs="Arial"/>
        </w:rPr>
        <w:t>Muslim Aid</w:t>
      </w:r>
      <w:r w:rsidRPr="000A0E05" w:rsidR="00293505">
        <w:rPr>
          <w:rFonts w:ascii="Arial" w:hAnsi="Arial" w:cs="Arial"/>
        </w:rPr>
        <w:t xml:space="preserve"> will be final. </w:t>
      </w:r>
      <w:r>
        <w:rPr>
          <w:rFonts w:ascii="Arial" w:hAnsi="Arial" w:cs="Arial"/>
        </w:rPr>
        <w:t>Muslim Aid</w:t>
      </w:r>
      <w:r w:rsidRPr="000A0E05" w:rsidR="00293505">
        <w:rPr>
          <w:rFonts w:ascii="Arial" w:hAnsi="Arial" w:cs="Arial"/>
        </w:rPr>
        <w:t xml:space="preserve"> will not accept responsibility for any misunderstanding of this document or any others relating to this tender.</w:t>
      </w:r>
    </w:p>
    <w:p w:rsidRPr="000A0E05" w:rsidR="009A6626" w:rsidP="000B7206" w:rsidRDefault="00293505" w14:paraId="039A37AD" w14:textId="5D75453F">
      <w:pPr>
        <w:pStyle w:val="Heading3"/>
        <w:keepNext w:val="0"/>
        <w:rPr>
          <w:rFonts w:ascii="Arial" w:hAnsi="Arial" w:cs="Arial"/>
        </w:rPr>
      </w:pPr>
      <w:r w:rsidRPr="000A0E05">
        <w:rPr>
          <w:rFonts w:ascii="Arial" w:hAnsi="Arial" w:cs="Arial"/>
        </w:rPr>
        <w:t xml:space="preserve">Requests for additional information or clarifications </w:t>
      </w:r>
      <w:r w:rsidRPr="000A0E05" w:rsidR="001B7249">
        <w:rPr>
          <w:rFonts w:ascii="Arial" w:hAnsi="Arial" w:cs="Arial"/>
        </w:rPr>
        <w:t xml:space="preserve">can </w:t>
      </w:r>
      <w:r w:rsidRPr="000A0E05">
        <w:rPr>
          <w:rFonts w:ascii="Arial" w:hAnsi="Arial" w:cs="Arial"/>
        </w:rPr>
        <w:t xml:space="preserve">be made up </w:t>
      </w:r>
      <w:r w:rsidRPr="000A0E05" w:rsidR="003B0C0E">
        <w:rPr>
          <w:rFonts w:ascii="Arial" w:hAnsi="Arial" w:cs="Arial"/>
        </w:rPr>
        <w:t>the deadline noted in section 2 above</w:t>
      </w:r>
      <w:r w:rsidRPr="000A0E05" w:rsidR="001B7249">
        <w:rPr>
          <w:rFonts w:ascii="Arial" w:hAnsi="Arial" w:cs="Arial"/>
        </w:rPr>
        <w:t>, and no later</w:t>
      </w:r>
      <w:r w:rsidRPr="000A0E05" w:rsidR="009A6626">
        <w:rPr>
          <w:rFonts w:ascii="Arial" w:hAnsi="Arial" w:cs="Arial"/>
        </w:rPr>
        <w:t>.</w:t>
      </w:r>
      <w:r w:rsidRPr="000A0E05">
        <w:rPr>
          <w:rFonts w:ascii="Arial" w:hAnsi="Arial" w:cs="Arial"/>
        </w:rPr>
        <w:t xml:space="preserve">  </w:t>
      </w:r>
      <w:r w:rsidRPr="000A0E05" w:rsidR="009A6626">
        <w:rPr>
          <w:rFonts w:ascii="Arial" w:hAnsi="Arial" w:cs="Arial"/>
        </w:rPr>
        <w:t xml:space="preserve">Any queries about this </w:t>
      </w:r>
      <w:r w:rsidRPr="000A0E05" w:rsidR="00322CE2">
        <w:rPr>
          <w:rFonts w:ascii="Arial" w:hAnsi="Arial" w:cs="Arial"/>
        </w:rPr>
        <w:t xml:space="preserve">ITT </w:t>
      </w:r>
      <w:r w:rsidRPr="000A0E05" w:rsidR="009A6626">
        <w:rPr>
          <w:rFonts w:ascii="Arial" w:hAnsi="Arial" w:cs="Arial"/>
        </w:rPr>
        <w:t xml:space="preserve">should be addressed in writing to </w:t>
      </w:r>
      <w:r w:rsidR="00CC7C78">
        <w:rPr>
          <w:rFonts w:ascii="Arial" w:hAnsi="Arial" w:cs="Arial"/>
        </w:rPr>
        <w:t>Muslim Aid</w:t>
      </w:r>
      <w:r w:rsidRPr="000A0E05" w:rsidR="009A6626">
        <w:rPr>
          <w:rFonts w:ascii="Arial" w:hAnsi="Arial" w:cs="Arial"/>
        </w:rPr>
        <w:t xml:space="preserve"> via email on </w:t>
      </w:r>
      <w:r w:rsidR="000B7206">
        <w:rPr>
          <w:rStyle w:val="Hyperlink"/>
          <w:rFonts w:ascii="Arial" w:hAnsi="Arial" w:cs="Arial"/>
        </w:rPr>
        <w:t>Yassir.Ahmed</w:t>
      </w:r>
      <w:r w:rsidR="00CC7C78">
        <w:rPr>
          <w:rStyle w:val="Hyperlink"/>
          <w:rFonts w:ascii="Arial" w:hAnsi="Arial" w:cs="Arial"/>
        </w:rPr>
        <w:t>@muslimaid.org</w:t>
      </w:r>
      <w:r w:rsidRPr="000A0E05" w:rsidR="005547D8">
        <w:rPr>
          <w:rStyle w:val="FootnoteReference"/>
          <w:rFonts w:ascii="Arial" w:hAnsi="Arial" w:cs="Arial"/>
          <w:color w:val="auto"/>
        </w:rPr>
        <w:footnoteReference w:id="4"/>
      </w:r>
      <w:r w:rsidRPr="000A0E05" w:rsidR="00E249FC">
        <w:rPr>
          <w:rStyle w:val="Hyperlink"/>
          <w:rFonts w:ascii="Arial" w:hAnsi="Arial" w:cs="Arial"/>
          <w:color w:val="auto"/>
          <w:u w:val="none"/>
        </w:rPr>
        <w:t xml:space="preserve"> </w:t>
      </w:r>
      <w:r w:rsidRPr="000A0E05" w:rsidR="009A6626">
        <w:rPr>
          <w:rStyle w:val="Hyperlink"/>
          <w:rFonts w:ascii="Arial" w:hAnsi="Arial" w:cs="Arial"/>
          <w:color w:val="auto"/>
          <w:u w:val="none"/>
        </w:rPr>
        <w:t xml:space="preserve">and </w:t>
      </w:r>
      <w:r w:rsidRPr="000A0E05" w:rsidR="002C3B7B">
        <w:rPr>
          <w:rStyle w:val="Hyperlink"/>
          <w:rFonts w:ascii="Arial" w:hAnsi="Arial" w:cs="Arial"/>
          <w:color w:val="auto"/>
          <w:u w:val="none"/>
        </w:rPr>
        <w:t xml:space="preserve">answers </w:t>
      </w:r>
      <w:r w:rsidRPr="000A0E05" w:rsidR="009A6626">
        <w:rPr>
          <w:rStyle w:val="Hyperlink"/>
          <w:rFonts w:ascii="Arial" w:hAnsi="Arial" w:cs="Arial"/>
          <w:color w:val="auto"/>
          <w:u w:val="none"/>
        </w:rPr>
        <w:t xml:space="preserve">shall be </w:t>
      </w:r>
      <w:r w:rsidRPr="000A0E05" w:rsidR="002C3B7B">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Pr="000A0E05" w:rsidR="009A6626">
        <w:rPr>
          <w:rStyle w:val="Hyperlink"/>
          <w:rFonts w:ascii="Arial" w:hAnsi="Arial" w:cs="Arial"/>
          <w:color w:val="auto"/>
          <w:u w:val="none"/>
        </w:rPr>
        <w:t xml:space="preserve"> </w:t>
      </w:r>
    </w:p>
    <w:p w:rsidRPr="000A0E05" w:rsidR="00293505" w:rsidP="00E249FC" w:rsidRDefault="00673AD0" w14:paraId="6A669E46" w14:textId="77777777">
      <w:pPr>
        <w:pStyle w:val="Heading2"/>
        <w:keepNext w:val="0"/>
        <w:rPr>
          <w:rFonts w:ascii="Arial" w:hAnsi="Arial" w:cs="Arial"/>
        </w:rPr>
      </w:pPr>
      <w:bookmarkStart w:name="_Toc229548507" w:id="14"/>
      <w:bookmarkStart w:name="_Toc231810371" w:id="15"/>
      <w:bookmarkStart w:name="_Toc466022943" w:id="16"/>
      <w:r w:rsidRPr="000A0E05">
        <w:rPr>
          <w:rFonts w:ascii="Arial" w:hAnsi="Arial" w:cs="Arial"/>
        </w:rPr>
        <w:t>Co</w:t>
      </w:r>
      <w:r w:rsidRPr="000A0E05" w:rsidR="00293505">
        <w:rPr>
          <w:rFonts w:ascii="Arial" w:hAnsi="Arial" w:cs="Arial"/>
        </w:rPr>
        <w:t>nditions of Tender Submission</w:t>
      </w:r>
      <w:bookmarkEnd w:id="14"/>
      <w:bookmarkEnd w:id="15"/>
      <w:bookmarkEnd w:id="16"/>
    </w:p>
    <w:p w:rsidRPr="000A0E05" w:rsidR="00293505" w:rsidP="00BE1D95" w:rsidRDefault="00293505" w14:paraId="7DD2C369" w14:textId="3DBD8735">
      <w:pPr>
        <w:pStyle w:val="Heading3"/>
        <w:keepNext w:val="0"/>
        <w:spacing w:before="0"/>
        <w:rPr>
          <w:rFonts w:ascii="Arial" w:hAnsi="Arial" w:cs="Arial"/>
        </w:rPr>
      </w:pPr>
      <w:r w:rsidRPr="000A0E05">
        <w:rPr>
          <w:rFonts w:ascii="Arial" w:hAnsi="Arial" w:cs="Arial"/>
        </w:rPr>
        <w:t>Tenders must be completed in English</w:t>
      </w:r>
      <w:r w:rsidRPr="000A0E05" w:rsidR="001B7249">
        <w:rPr>
          <w:rFonts w:ascii="Arial" w:hAnsi="Arial" w:cs="Arial"/>
        </w:rPr>
        <w:t>.</w:t>
      </w:r>
      <w:r w:rsidRPr="000A0E05">
        <w:rPr>
          <w:rFonts w:ascii="Arial" w:hAnsi="Arial" w:cs="Arial"/>
        </w:rPr>
        <w:t xml:space="preserve"> </w:t>
      </w:r>
    </w:p>
    <w:p w:rsidRPr="000A0E05" w:rsidR="009A5A61" w:rsidP="00322CE2" w:rsidRDefault="00293505" w14:paraId="199F8723" w14:textId="592A3C54">
      <w:pPr>
        <w:pStyle w:val="Heading3"/>
        <w:keepNext w:val="0"/>
        <w:spacing w:before="0"/>
        <w:rPr>
          <w:rFonts w:ascii="Arial" w:hAnsi="Arial" w:cs="Arial"/>
        </w:rPr>
      </w:pPr>
      <w:r w:rsidRPr="000A0E05">
        <w:rPr>
          <w:rFonts w:ascii="Arial" w:hAnsi="Arial" w:cs="Arial"/>
        </w:rPr>
        <w:t>Tenders must respond to all r</w:t>
      </w:r>
      <w:r w:rsidRPr="000A0E05" w:rsidR="00F2796B">
        <w:rPr>
          <w:rFonts w:ascii="Arial" w:hAnsi="Arial" w:cs="Arial"/>
        </w:rPr>
        <w:t xml:space="preserve">equirements set out in this </w:t>
      </w:r>
      <w:r w:rsidRPr="000A0E05" w:rsidR="00322CE2">
        <w:rPr>
          <w:rFonts w:ascii="Arial" w:hAnsi="Arial" w:cs="Arial"/>
        </w:rPr>
        <w:t xml:space="preserve">ITT </w:t>
      </w:r>
      <w:r w:rsidRPr="000A0E05" w:rsidR="003325DC">
        <w:rPr>
          <w:rFonts w:ascii="Arial" w:hAnsi="Arial" w:cs="Arial"/>
        </w:rPr>
        <w:t>and complete the</w:t>
      </w:r>
      <w:r w:rsidRPr="000A0E05" w:rsidR="001B7249">
        <w:rPr>
          <w:rFonts w:ascii="Arial" w:hAnsi="Arial" w:cs="Arial"/>
        </w:rPr>
        <w:t>ir</w:t>
      </w:r>
      <w:r w:rsidRPr="000A0E05" w:rsidR="003325DC">
        <w:rPr>
          <w:rFonts w:ascii="Arial" w:hAnsi="Arial" w:cs="Arial"/>
        </w:rPr>
        <w:t xml:space="preserve"> offer in </w:t>
      </w:r>
      <w:r w:rsidRPr="000A0E05" w:rsidR="001B7249">
        <w:rPr>
          <w:rFonts w:ascii="Arial" w:hAnsi="Arial" w:cs="Arial"/>
        </w:rPr>
        <w:t xml:space="preserve">the </w:t>
      </w:r>
      <w:r w:rsidRPr="000A0E05" w:rsidR="00322CE2">
        <w:rPr>
          <w:rFonts w:ascii="Arial" w:hAnsi="Arial" w:cs="Arial"/>
        </w:rPr>
        <w:t>Response Format</w:t>
      </w:r>
      <w:r w:rsidRPr="000A0E05" w:rsidR="00034C4D">
        <w:rPr>
          <w:rFonts w:ascii="Arial" w:hAnsi="Arial" w:cs="Arial"/>
        </w:rPr>
        <w:t>.</w:t>
      </w:r>
    </w:p>
    <w:p w:rsidRPr="000A0E05" w:rsidR="009A5A61" w:rsidP="00322CE2" w:rsidRDefault="00293505" w14:paraId="18100416" w14:textId="52F53F53">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Pr="000A0E05" w:rsidR="00322CE2">
        <w:rPr>
          <w:rFonts w:ascii="Arial" w:hAnsi="Arial" w:cs="Arial"/>
        </w:rPr>
        <w:t xml:space="preserve"> </w:t>
      </w:r>
      <w:r w:rsidRPr="000A0E05">
        <w:rPr>
          <w:rFonts w:ascii="Arial" w:hAnsi="Arial" w:cs="Arial"/>
        </w:rPr>
        <w:t xml:space="preserve">within </w:t>
      </w:r>
      <w:r w:rsidRPr="000A0E05" w:rsidR="00CC7C78">
        <w:rPr>
          <w:rFonts w:ascii="Arial" w:hAnsi="Arial" w:cs="Arial"/>
        </w:rPr>
        <w:t>three</w:t>
      </w:r>
      <w:r w:rsidRPr="000A0E05" w:rsidR="004B6DE1">
        <w:rPr>
          <w:rFonts w:ascii="Arial" w:hAnsi="Arial" w:cs="Arial"/>
        </w:rPr>
        <w:t xml:space="preserve"> (three)</w:t>
      </w:r>
      <w:r w:rsidRPr="000A0E05">
        <w:rPr>
          <w:rFonts w:ascii="Arial" w:hAnsi="Arial" w:cs="Arial"/>
        </w:rPr>
        <w:t xml:space="preserve"> working days of such a request </w:t>
      </w:r>
      <w:r w:rsidRPr="000A0E05" w:rsidR="00F2796B">
        <w:rPr>
          <w:rFonts w:ascii="Arial" w:hAnsi="Arial" w:cs="Arial"/>
        </w:rPr>
        <w:t>will result in disqualification</w:t>
      </w:r>
      <w:r w:rsidRPr="000A0E05" w:rsidR="008047E6">
        <w:rPr>
          <w:rFonts w:ascii="Arial" w:hAnsi="Arial" w:cs="Arial"/>
        </w:rPr>
        <w:t>.</w:t>
      </w:r>
    </w:p>
    <w:p w:rsidRPr="000A0E05" w:rsidR="009A5A61" w:rsidP="00CC7C78" w:rsidRDefault="00293505" w14:paraId="062C934B" w14:textId="1976EAA8">
      <w:pPr>
        <w:pStyle w:val="Heading3"/>
        <w:keepNext w:val="0"/>
        <w:spacing w:before="0"/>
        <w:rPr>
          <w:rFonts w:ascii="Arial" w:hAnsi="Arial" w:cs="Arial"/>
        </w:rPr>
      </w:pPr>
      <w:r w:rsidRPr="000A0E05">
        <w:rPr>
          <w:rFonts w:ascii="Arial" w:hAnsi="Arial" w:cs="Arial"/>
        </w:rPr>
        <w:t>Tenderers</w:t>
      </w:r>
      <w:r w:rsidRPr="000A0E05" w:rsidR="00322CE2">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Pr="000A0E05" w:rsidR="004B6DE1">
        <w:rPr>
          <w:rFonts w:ascii="Arial" w:hAnsi="Arial" w:cs="Arial"/>
        </w:rPr>
        <w:t>ssful operation of the contract</w:t>
      </w:r>
      <w:r w:rsidRPr="000A0E05">
        <w:rPr>
          <w:rFonts w:ascii="Arial" w:hAnsi="Arial" w:cs="Arial"/>
        </w:rPr>
        <w:t xml:space="preserve"> or on the normal da</w:t>
      </w:r>
      <w:r w:rsidRPr="000A0E05" w:rsidR="004B6DE1">
        <w:rPr>
          <w:rFonts w:ascii="Arial" w:hAnsi="Arial" w:cs="Arial"/>
        </w:rPr>
        <w:t xml:space="preserve">y-to-day operations with </w:t>
      </w:r>
      <w:r w:rsidR="00CC7C78">
        <w:rPr>
          <w:rFonts w:ascii="Arial" w:hAnsi="Arial" w:cs="Arial"/>
        </w:rPr>
        <w:t>Muslim Aid</w:t>
      </w:r>
      <w:r w:rsidRPr="000A0E05" w:rsidR="00034C4D">
        <w:rPr>
          <w:rFonts w:ascii="Arial" w:hAnsi="Arial" w:cs="Arial"/>
        </w:rPr>
        <w:t xml:space="preserve">. </w:t>
      </w:r>
      <w:r w:rsidRPr="000A0E05">
        <w:rPr>
          <w:rFonts w:ascii="Arial" w:hAnsi="Arial" w:cs="Arial"/>
        </w:rPr>
        <w:t>Any attempt to withhold any information that the tenderer</w:t>
      </w:r>
      <w:r w:rsidRPr="000A0E05" w:rsidR="00322CE2">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Pr="000A0E05" w:rsidR="00CE3BE3">
        <w:rPr>
          <w:rFonts w:ascii="Arial" w:hAnsi="Arial" w:cs="Arial"/>
        </w:rPr>
        <w:t>.</w:t>
      </w:r>
    </w:p>
    <w:p w:rsidRPr="000A0E05" w:rsidR="009A5A61" w:rsidP="00CC7C78" w:rsidRDefault="00293505" w14:paraId="771B4835" w14:textId="3940AE69">
      <w:pPr>
        <w:pStyle w:val="Heading3"/>
        <w:keepNext w:val="0"/>
        <w:spacing w:before="0"/>
        <w:rPr>
          <w:rFonts w:ascii="Arial" w:hAnsi="Arial" w:cs="Arial"/>
        </w:rPr>
      </w:pPr>
      <w:r w:rsidRPr="000A0E05">
        <w:rPr>
          <w:rFonts w:ascii="Arial" w:hAnsi="Arial" w:cs="Arial"/>
        </w:rPr>
        <w:t xml:space="preserve">Tenders must detail all costs identified in this </w:t>
      </w:r>
      <w:r w:rsidRPr="000A0E05" w:rsidR="00322CE2">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Pr="000A0E05" w:rsidR="00322CE2">
        <w:rPr>
          <w:rFonts w:ascii="Arial" w:hAnsi="Arial" w:cs="Arial"/>
        </w:rPr>
        <w:t>ITT</w:t>
      </w:r>
      <w:r w:rsidRPr="000A0E05">
        <w:rPr>
          <w:rFonts w:ascii="Arial" w:hAnsi="Arial" w:cs="Arial"/>
        </w:rPr>
        <w:t>.  Tenderers’</w:t>
      </w:r>
      <w:r w:rsidRPr="000A0E05" w:rsidR="00322CE2">
        <w:rPr>
          <w:rFonts w:ascii="Arial" w:hAnsi="Arial" w:cs="Arial"/>
        </w:rPr>
        <w:t xml:space="preserve"> </w:t>
      </w:r>
      <w:r w:rsidRPr="000A0E05">
        <w:rPr>
          <w:rFonts w:ascii="Arial" w:hAnsi="Arial" w:cs="Arial"/>
        </w:rPr>
        <w:t xml:space="preserve">attention is drawn to the fact that, in the event of a </w:t>
      </w:r>
      <w:r w:rsidRPr="000A0E05" w:rsidR="00BF23F3">
        <w:rPr>
          <w:rFonts w:ascii="Arial" w:hAnsi="Arial" w:cs="Arial"/>
        </w:rPr>
        <w:t xml:space="preserve">Contract/ </w:t>
      </w:r>
      <w:r w:rsidRPr="000A0E05" w:rsidR="00E249FC">
        <w:rPr>
          <w:rFonts w:ascii="Arial" w:hAnsi="Arial" w:cs="Arial"/>
        </w:rPr>
        <w:t>Framework Agreement</w:t>
      </w:r>
      <w:r w:rsidRPr="000A0E05">
        <w:rPr>
          <w:rFonts w:ascii="Arial" w:hAnsi="Arial" w:cs="Arial"/>
        </w:rPr>
        <w:t xml:space="preserve"> being awarded to them, the attempted imposition of undeclared costs will be con</w:t>
      </w:r>
      <w:r w:rsidRPr="000A0E05" w:rsidR="00F2796B">
        <w:rPr>
          <w:rFonts w:ascii="Arial" w:hAnsi="Arial" w:cs="Arial"/>
        </w:rPr>
        <w:t>sidered a condition for default</w:t>
      </w:r>
      <w:r w:rsidRPr="000A0E05" w:rsidR="008047E6">
        <w:rPr>
          <w:rFonts w:ascii="Arial" w:hAnsi="Arial" w:cs="Arial"/>
        </w:rPr>
        <w:t>.</w:t>
      </w:r>
    </w:p>
    <w:p w:rsidRPr="000A0E05" w:rsidR="00293505" w:rsidP="00CC7C78" w:rsidRDefault="00293505" w14:paraId="6CAE20A6" w14:textId="14F3DFF6">
      <w:pPr>
        <w:pStyle w:val="Heading3"/>
        <w:keepNext w:val="0"/>
        <w:spacing w:before="0"/>
        <w:rPr>
          <w:rFonts w:ascii="Arial" w:hAnsi="Arial" w:cs="Arial"/>
        </w:rPr>
      </w:pPr>
      <w:r w:rsidRPr="000A0E05">
        <w:rPr>
          <w:rFonts w:ascii="Arial" w:hAnsi="Arial" w:cs="Arial"/>
        </w:rPr>
        <w:t>Any conflicts of interest</w:t>
      </w:r>
      <w:r w:rsidRPr="000A0E05" w:rsidR="007F7D73">
        <w:rPr>
          <w:rFonts w:ascii="Arial" w:hAnsi="Arial" w:cs="Arial"/>
        </w:rPr>
        <w:t xml:space="preserve"> (including any family relations to </w:t>
      </w:r>
      <w:r w:rsidR="00CC7C78">
        <w:rPr>
          <w:rFonts w:ascii="Arial" w:hAnsi="Arial" w:cs="Arial"/>
        </w:rPr>
        <w:t>Muslim Aid</w:t>
      </w:r>
      <w:r w:rsidRPr="000A0E05" w:rsidR="007F7D73">
        <w:rPr>
          <w:rFonts w:ascii="Arial" w:hAnsi="Arial" w:cs="Arial"/>
        </w:rPr>
        <w:t xml:space="preserve"> staff) involving</w:t>
      </w:r>
      <w:r w:rsidRPr="000A0E05">
        <w:rPr>
          <w:rFonts w:ascii="Arial" w:hAnsi="Arial" w:cs="Arial"/>
        </w:rPr>
        <w:t xml:space="preserve"> a tenderer</w:t>
      </w:r>
      <w:r w:rsidRPr="000A0E05" w:rsidR="00322CE2">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Pr="000A0E05" w:rsidR="00F2796B">
        <w:rPr>
          <w:rFonts w:ascii="Arial" w:hAnsi="Arial" w:cs="Arial"/>
        </w:rPr>
        <w:t xml:space="preserve"> put forward by the </w:t>
      </w:r>
      <w:r w:rsidRPr="000A0E05" w:rsidR="000167FA">
        <w:rPr>
          <w:rFonts w:ascii="Arial" w:hAnsi="Arial" w:cs="Arial"/>
        </w:rPr>
        <w:t>tenderer</w:t>
      </w:r>
      <w:r w:rsidRPr="000A0E05" w:rsidR="008047E6">
        <w:rPr>
          <w:rFonts w:ascii="Arial" w:hAnsi="Arial" w:cs="Arial"/>
        </w:rPr>
        <w:t>.</w:t>
      </w:r>
    </w:p>
    <w:p w:rsidRPr="000A0E05" w:rsidR="00293505" w:rsidP="00322CE2" w:rsidRDefault="00CC7C78" w14:paraId="5507802F" w14:textId="4791B7C1">
      <w:pPr>
        <w:pStyle w:val="Heading3"/>
        <w:keepNext w:val="0"/>
        <w:spacing w:before="0"/>
        <w:rPr>
          <w:rFonts w:ascii="Arial" w:hAnsi="Arial" w:cs="Arial"/>
        </w:rPr>
      </w:pPr>
      <w:r>
        <w:rPr>
          <w:rFonts w:ascii="Arial" w:hAnsi="Arial" w:cs="Arial"/>
        </w:rPr>
        <w:t>Muslim Aid</w:t>
      </w:r>
      <w:r w:rsidRPr="000A0E05" w:rsidR="00293505">
        <w:rPr>
          <w:rFonts w:ascii="Arial" w:hAnsi="Arial" w:cs="Arial"/>
        </w:rPr>
        <w:t xml:space="preserve"> will not be liable in respect of any costs incurred by respondents in the preparation and submission of tenders or any associated work effort</w:t>
      </w:r>
      <w:r w:rsidRPr="000A0E05" w:rsidR="00034C4D">
        <w:rPr>
          <w:rFonts w:ascii="Arial" w:hAnsi="Arial" w:cs="Arial"/>
        </w:rPr>
        <w:t xml:space="preserve">. </w:t>
      </w:r>
    </w:p>
    <w:p w:rsidRPr="000A0E05" w:rsidR="00293505" w:rsidP="00CC7C78" w:rsidRDefault="00CC7C78" w14:paraId="1BCD8031" w14:textId="3C6229F8">
      <w:pPr>
        <w:pStyle w:val="Heading3"/>
        <w:keepNext w:val="0"/>
        <w:spacing w:before="0"/>
        <w:rPr>
          <w:rFonts w:ascii="Arial" w:hAnsi="Arial" w:cs="Arial"/>
        </w:rPr>
      </w:pPr>
      <w:r>
        <w:rPr>
          <w:rFonts w:ascii="Arial" w:hAnsi="Arial" w:cs="Arial"/>
        </w:rPr>
        <w:t>Muslim Aid</w:t>
      </w:r>
      <w:r w:rsidRPr="000A0E05" w:rsidR="008F6DE6">
        <w:rPr>
          <w:rFonts w:ascii="Arial" w:hAnsi="Arial" w:cs="Arial"/>
        </w:rPr>
        <w:t xml:space="preserve"> </w:t>
      </w:r>
      <w:r w:rsidRPr="000A0E05" w:rsidR="00293505">
        <w:rPr>
          <w:rFonts w:ascii="Arial" w:hAnsi="Arial" w:cs="Arial"/>
        </w:rPr>
        <w:t>will conduct this tender, including the evaluation of responses and final awards in accordance with the detail set out at</w:t>
      </w:r>
      <w:r w:rsidRPr="000A0E05" w:rsidR="00034C4D">
        <w:rPr>
          <w:rFonts w:ascii="Arial" w:hAnsi="Arial" w:cs="Arial"/>
        </w:rPr>
        <w:t xml:space="preserve"> in the Evaluation process</w:t>
      </w:r>
      <w:r w:rsidRPr="000A0E05" w:rsidR="00293505">
        <w:rPr>
          <w:rFonts w:ascii="Arial" w:hAnsi="Arial" w:cs="Arial"/>
        </w:rPr>
        <w:t xml:space="preserve">. </w:t>
      </w:r>
      <w:r w:rsidRPr="000A0E05" w:rsidR="0001367A">
        <w:rPr>
          <w:rFonts w:ascii="Arial" w:hAnsi="Arial" w:cs="Arial"/>
        </w:rPr>
        <w:t>At least three designated officers of Muslim Aid will open tenders</w:t>
      </w:r>
      <w:r w:rsidRPr="000A0E05" w:rsidR="008047E6">
        <w:rPr>
          <w:rFonts w:ascii="Arial" w:hAnsi="Arial" w:cs="Arial"/>
        </w:rPr>
        <w:t>.</w:t>
      </w:r>
    </w:p>
    <w:p w:rsidRPr="000A0E05" w:rsidR="009A00A2" w:rsidP="009A00A2" w:rsidRDefault="00CC7C78" w14:paraId="7D3F8F22" w14:textId="3CC53965">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Pr="000A0E05" w:rsidR="00293505">
        <w:rPr>
          <w:rFonts w:ascii="Arial" w:hAnsi="Arial" w:cs="Arial"/>
        </w:rPr>
        <w:t xml:space="preserve"> is not bound to accept the </w:t>
      </w:r>
      <w:r w:rsidRPr="000A0E05" w:rsidR="00F2796B">
        <w:rPr>
          <w:rFonts w:ascii="Arial" w:hAnsi="Arial" w:cs="Arial"/>
        </w:rPr>
        <w:t>lowest</w:t>
      </w:r>
      <w:r w:rsidRPr="000A0E05" w:rsidR="009A2230">
        <w:rPr>
          <w:rFonts w:ascii="Arial" w:hAnsi="Arial" w:cs="Arial"/>
        </w:rPr>
        <w:t>,</w:t>
      </w:r>
      <w:r w:rsidRPr="000A0E05" w:rsidR="00F2796B">
        <w:rPr>
          <w:rFonts w:ascii="Arial" w:hAnsi="Arial" w:cs="Arial"/>
        </w:rPr>
        <w:t xml:space="preserve"> o</w:t>
      </w:r>
      <w:r w:rsidRPr="000A0E05" w:rsidR="009A2230">
        <w:rPr>
          <w:rFonts w:ascii="Arial" w:hAnsi="Arial" w:cs="Arial"/>
        </w:rPr>
        <w:t>r</w:t>
      </w:r>
      <w:r w:rsidRPr="000A0E05" w:rsidR="00F2796B">
        <w:rPr>
          <w:rFonts w:ascii="Arial" w:hAnsi="Arial" w:cs="Arial"/>
        </w:rPr>
        <w:t xml:space="preserve"> any tender</w:t>
      </w:r>
      <w:r w:rsidRPr="000A0E05" w:rsidR="00322CE2">
        <w:rPr>
          <w:rFonts w:ascii="Arial" w:hAnsi="Arial" w:cs="Arial"/>
        </w:rPr>
        <w:t xml:space="preserve"> </w:t>
      </w:r>
      <w:r w:rsidRPr="000A0E05" w:rsidR="00F2796B">
        <w:rPr>
          <w:rFonts w:ascii="Arial" w:hAnsi="Arial" w:cs="Arial"/>
        </w:rPr>
        <w:t>subm</w:t>
      </w:r>
      <w:r w:rsidRPr="000A0E05" w:rsidR="00BF23F3">
        <w:rPr>
          <w:rFonts w:ascii="Arial" w:hAnsi="Arial" w:cs="Arial"/>
        </w:rPr>
        <w:t>itt</w:t>
      </w:r>
      <w:r w:rsidRPr="000A0E05" w:rsidR="00F2796B">
        <w:rPr>
          <w:rFonts w:ascii="Arial" w:hAnsi="Arial" w:cs="Arial"/>
        </w:rPr>
        <w:t>ed</w:t>
      </w:r>
      <w:r w:rsidRPr="000A0E05" w:rsidR="0086723F">
        <w:rPr>
          <w:rFonts w:ascii="Arial" w:hAnsi="Arial" w:cs="Arial"/>
        </w:rPr>
        <w:t xml:space="preserve">. </w:t>
      </w:r>
    </w:p>
    <w:p w:rsidRPr="000A0E05" w:rsidR="00060AAD" w:rsidP="00532BD3" w:rsidRDefault="00532BD3" w14:paraId="44055508" w14:textId="7FC2803E">
      <w:pPr>
        <w:pStyle w:val="Heading3"/>
        <w:keepNext w:val="0"/>
        <w:spacing w:before="0"/>
        <w:rPr>
          <w:rFonts w:ascii="Arial" w:hAnsi="Arial" w:cs="Arial"/>
        </w:rPr>
      </w:pPr>
      <w:r>
        <w:rPr>
          <w:rFonts w:ascii="Arial" w:hAnsi="Arial" w:cs="Arial"/>
        </w:rPr>
        <w:t>Muslim Aid</w:t>
      </w:r>
      <w:r w:rsidRPr="000A0E05" w:rsidR="009A00A2">
        <w:rPr>
          <w:rFonts w:ascii="Arial" w:hAnsi="Arial" w:cs="Arial"/>
        </w:rPr>
        <w:t xml:space="preserve"> reserves the right to split the award of this contract between different </w:t>
      </w:r>
      <w:r>
        <w:rPr>
          <w:rFonts w:ascii="Arial" w:hAnsi="Arial" w:cs="Arial"/>
        </w:rPr>
        <w:t>suppliers</w:t>
      </w:r>
      <w:r w:rsidRPr="000A0E05" w:rsidR="009A00A2">
        <w:rPr>
          <w:rFonts w:ascii="Arial" w:hAnsi="Arial" w:cs="Arial"/>
        </w:rPr>
        <w:t xml:space="preserve"> in any combination it deems appropriate, at its sole discretion.</w:t>
      </w:r>
    </w:p>
    <w:p w:rsidRPr="000A0E05" w:rsidR="00060AAD" w:rsidP="00532BD3" w:rsidRDefault="00060AAD" w14:paraId="627743C4" w14:textId="3CDBE189">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Pr="000A0E05" w:rsidR="0001367A">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rsidRPr="000A0E05" w:rsidR="00060AAD" w:rsidP="00060AAD" w:rsidRDefault="00C17E90" w14:paraId="71CD6358" w14:textId="0B1AD8FE">
      <w:pPr>
        <w:pStyle w:val="Heading3"/>
        <w:keepNext w:val="0"/>
        <w:spacing w:before="0"/>
        <w:rPr>
          <w:rFonts w:ascii="Arial" w:hAnsi="Arial" w:cs="Arial"/>
        </w:rPr>
      </w:pPr>
      <w:r>
        <w:rPr>
          <w:rFonts w:ascii="Arial" w:hAnsi="Arial" w:cs="Arial"/>
        </w:rPr>
        <w:t>Muslim Aid</w:t>
      </w:r>
      <w:r w:rsidRPr="000A0E05" w:rsidR="00060AAD">
        <w:rPr>
          <w:rFonts w:ascii="Arial" w:hAnsi="Arial" w:cs="Arial"/>
        </w:rPr>
        <w:t xml:space="preserve"> reserves the right to refuse any subcontractor that is proposed by the Supplier.</w:t>
      </w:r>
    </w:p>
    <w:p w:rsidRPr="000A0E05" w:rsidR="009A00A2" w:rsidP="009A00A2" w:rsidRDefault="00C17E90" w14:paraId="31CD0A9B" w14:textId="5EAE713D">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Pr="000A0E05" w:rsidR="009A00A2">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rsidRPr="000A0E05" w:rsidR="00293505" w:rsidP="00C17E90" w:rsidRDefault="00293505" w14:paraId="764E1ACC" w14:textId="7CD6C7F4">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Pr="000A0E05" w:rsidR="00C17E90">
        <w:rPr>
          <w:rFonts w:ascii="Arial" w:hAnsi="Arial" w:cs="Arial"/>
        </w:rPr>
        <w:t xml:space="preserve"> </w:t>
      </w:r>
      <w:r w:rsidRPr="000A0E05">
        <w:rPr>
          <w:rFonts w:ascii="Arial" w:hAnsi="Arial" w:cs="Arial"/>
        </w:rPr>
        <w:t>reserves the right to seek clarification or verification of any such information</w:t>
      </w:r>
      <w:r w:rsidRPr="000A0E05" w:rsidR="00034C4D">
        <w:rPr>
          <w:rFonts w:ascii="Arial" w:hAnsi="Arial" w:cs="Arial"/>
        </w:rPr>
        <w:t xml:space="preserve">. </w:t>
      </w:r>
    </w:p>
    <w:p w:rsidRPr="000A0E05" w:rsidR="00DF6FF8" w:rsidP="00BE1D95" w:rsidRDefault="00C17E90" w14:paraId="2D670DFB" w14:textId="03498DDE">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Pr="000A0E05" w:rsidR="00DF6FF8">
        <w:rPr>
          <w:rFonts w:ascii="Arial" w:hAnsi="Arial" w:cs="Arial"/>
        </w:rPr>
        <w:t>reserves the right to terminat</w:t>
      </w:r>
      <w:r w:rsidRPr="000A0E05" w:rsidR="00F2796B">
        <w:rPr>
          <w:rFonts w:ascii="Arial" w:hAnsi="Arial" w:cs="Arial"/>
        </w:rPr>
        <w:t>e this competition at any stage</w:t>
      </w:r>
      <w:r w:rsidRPr="000A0E05" w:rsidR="003325DC">
        <w:rPr>
          <w:rFonts w:ascii="Arial" w:hAnsi="Arial" w:cs="Arial"/>
        </w:rPr>
        <w:t>.</w:t>
      </w:r>
    </w:p>
    <w:p w:rsidRPr="000A0E05" w:rsidR="00AE2DA4" w:rsidP="005F2144" w:rsidRDefault="00832671" w14:paraId="3207A313" w14:textId="517C7F72">
      <w:pPr>
        <w:pStyle w:val="Heading3"/>
        <w:keepNext w:val="0"/>
        <w:spacing w:before="0"/>
        <w:rPr>
          <w:rFonts w:ascii="Arial" w:hAnsi="Arial" w:cs="Arial"/>
        </w:rPr>
      </w:pPr>
      <w:r w:rsidRPr="000A0E05">
        <w:rPr>
          <w:rFonts w:ascii="Arial" w:hAnsi="Arial" w:cs="Arial"/>
        </w:rPr>
        <w:t xml:space="preserve">Unsuccessful </w:t>
      </w:r>
      <w:r w:rsidRPr="000A0E05" w:rsidR="00322CE2">
        <w:rPr>
          <w:rFonts w:ascii="Arial" w:hAnsi="Arial" w:cs="Arial"/>
        </w:rPr>
        <w:t>tenderers</w:t>
      </w:r>
      <w:r w:rsidRPr="000A0E05" w:rsidR="00BF23F3">
        <w:rPr>
          <w:rFonts w:ascii="Arial" w:hAnsi="Arial" w:cs="Arial"/>
        </w:rPr>
        <w:t xml:space="preserve"> </w:t>
      </w:r>
      <w:r w:rsidRPr="000A0E05" w:rsidR="005F2144">
        <w:rPr>
          <w:rFonts w:ascii="Arial" w:hAnsi="Arial" w:cs="Arial"/>
        </w:rPr>
        <w:t>will be notified</w:t>
      </w:r>
      <w:r w:rsidRPr="000A0E05">
        <w:rPr>
          <w:rFonts w:ascii="Arial" w:hAnsi="Arial" w:cs="Arial"/>
        </w:rPr>
        <w:t xml:space="preserve">.  </w:t>
      </w:r>
    </w:p>
    <w:p w:rsidRPr="000A0E05" w:rsidR="0003332A" w:rsidP="00CD2401" w:rsidRDefault="00CD2401" w14:paraId="6590120D" w14:textId="7CE4654B">
      <w:pPr>
        <w:pStyle w:val="Heading3"/>
        <w:spacing w:before="0"/>
        <w:rPr>
          <w:rFonts w:ascii="Arial" w:hAnsi="Arial" w:eastAsia="Arial Unicode MS" w:cs="Arial"/>
        </w:rPr>
      </w:pPr>
      <w:r>
        <w:rPr>
          <w:rFonts w:ascii="Arial" w:hAnsi="Arial" w:cs="Arial"/>
        </w:rPr>
        <w:t xml:space="preserve">Muslim Aid’s </w:t>
      </w:r>
      <w:r w:rsidRPr="000A0E05" w:rsidR="0003332A">
        <w:rPr>
          <w:rFonts w:ascii="Arial" w:hAnsi="Arial" w:eastAsia="Arial Unicode MS" w:cs="Arial"/>
        </w:rPr>
        <w:t xml:space="preserve">standard payment terms are </w:t>
      </w:r>
      <w:r w:rsidRPr="000A0E05" w:rsidR="00AE1808">
        <w:rPr>
          <w:rFonts w:ascii="Arial" w:hAnsi="Arial" w:eastAsia="Arial Unicode MS" w:cs="Arial"/>
        </w:rPr>
        <w:t xml:space="preserve">by </w:t>
      </w:r>
      <w:r w:rsidRPr="000A0E05" w:rsidR="0003332A">
        <w:rPr>
          <w:rFonts w:ascii="Arial" w:hAnsi="Arial" w:eastAsia="Arial Unicode MS" w:cs="Arial"/>
        </w:rPr>
        <w:t>bank transfer within 30 days after satisfactory implementation and receipt of documents in order.</w:t>
      </w:r>
      <w:r w:rsidRPr="000A0E05" w:rsidR="009A7F33">
        <w:rPr>
          <w:rFonts w:ascii="Arial" w:hAnsi="Arial" w:eastAsia="Arial Unicode MS" w:cs="Arial"/>
        </w:rPr>
        <w:t xml:space="preserve"> Satisfactory implementation is decided solely by </w:t>
      </w:r>
      <w:r>
        <w:rPr>
          <w:rFonts w:ascii="Arial" w:hAnsi="Arial" w:cs="Arial"/>
        </w:rPr>
        <w:t>Muslim Aid</w:t>
      </w:r>
      <w:r w:rsidRPr="000A0E05" w:rsidR="009A7F33">
        <w:rPr>
          <w:rFonts w:ascii="Arial" w:hAnsi="Arial" w:eastAsia="Arial Unicode MS" w:cs="Arial"/>
        </w:rPr>
        <w:t>.</w:t>
      </w:r>
    </w:p>
    <w:p w:rsidRPr="000A0E05" w:rsidR="009A6626" w:rsidP="00BE1D95" w:rsidRDefault="00703982" w14:paraId="63115B94" w14:textId="05692AB5">
      <w:pPr>
        <w:pStyle w:val="Heading3"/>
        <w:keepNext w:val="0"/>
        <w:spacing w:before="0"/>
        <w:rPr>
          <w:rFonts w:ascii="Arial" w:hAnsi="Arial" w:eastAsia="Arial Unicode MS" w:cs="Arial"/>
        </w:rPr>
      </w:pPr>
      <w:r w:rsidRPr="000A0E05">
        <w:rPr>
          <w:rFonts w:ascii="Arial" w:hAnsi="Arial" w:eastAsia="Arial Unicode MS" w:cs="Arial"/>
        </w:rPr>
        <w:t xml:space="preserve">This document is not construed in </w:t>
      </w:r>
      <w:r w:rsidRPr="000A0E05" w:rsidR="008047E6">
        <w:rPr>
          <w:rFonts w:ascii="Arial" w:hAnsi="Arial" w:eastAsia="Arial Unicode MS" w:cs="Arial"/>
        </w:rPr>
        <w:t>any way as an offer to contract.</w:t>
      </w:r>
    </w:p>
    <w:p w:rsidRPr="000A0E05" w:rsidR="009204F3" w:rsidP="00CD2401" w:rsidRDefault="00CD2401" w14:paraId="6ECBA20A" w14:textId="787C787B">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Pr="000A0E05" w:rsidR="002C3B7B">
        <w:rPr>
          <w:rFonts w:ascii="Arial" w:hAnsi="Arial" w:cs="Arial"/>
        </w:rPr>
        <w:t xml:space="preserve">and all contracted </w:t>
      </w:r>
      <w:r w:rsidRPr="000A0E05" w:rsidR="00322CE2">
        <w:rPr>
          <w:rFonts w:ascii="Arial" w:hAnsi="Arial" w:cs="Arial"/>
        </w:rPr>
        <w:t>supplier</w:t>
      </w:r>
      <w:r w:rsidRPr="000A0E05" w:rsidR="00BF23F3">
        <w:rPr>
          <w:rFonts w:ascii="Arial" w:hAnsi="Arial" w:cs="Arial"/>
        </w:rPr>
        <w:t>s</w:t>
      </w:r>
      <w:r w:rsidRPr="000A0E05" w:rsidR="002C3B7B">
        <w:rPr>
          <w:rFonts w:ascii="Arial" w:hAnsi="Arial" w:cs="Arial"/>
        </w:rPr>
        <w:t xml:space="preserve"> must</w:t>
      </w:r>
      <w:r w:rsidRPr="000A0E05" w:rsidR="00DC31C2">
        <w:rPr>
          <w:rFonts w:ascii="Arial" w:hAnsi="Arial" w:cs="Arial"/>
        </w:rPr>
        <w:t xml:space="preserve"> act in </w:t>
      </w:r>
      <w:r w:rsidRPr="000A0E05" w:rsidR="00AE7764">
        <w:rPr>
          <w:rFonts w:ascii="Arial" w:hAnsi="Arial" w:cs="Arial"/>
        </w:rPr>
        <w:t xml:space="preserve">all its </w:t>
      </w:r>
      <w:r w:rsidRPr="000A0E05" w:rsidR="00DC31C2">
        <w:rPr>
          <w:rFonts w:ascii="Arial" w:hAnsi="Arial" w:cs="Arial"/>
        </w:rPr>
        <w:t xml:space="preserve">procurement and other activities in full compliance with </w:t>
      </w:r>
      <w:r w:rsidRPr="000A0E05" w:rsidR="00FE1153">
        <w:rPr>
          <w:rFonts w:ascii="Arial" w:hAnsi="Arial" w:cs="Arial"/>
        </w:rPr>
        <w:t xml:space="preserve">donor </w:t>
      </w:r>
      <w:r w:rsidRPr="000A0E05" w:rsidR="00FE1153">
        <w:rPr>
          <w:rFonts w:ascii="Arial" w:hAnsi="Arial" w:cs="Arial"/>
          <w:color w:val="auto"/>
        </w:rPr>
        <w:t>requirements</w:t>
      </w:r>
      <w:r w:rsidRPr="000A0E05" w:rsidR="002C3B7B">
        <w:rPr>
          <w:rFonts w:ascii="Arial" w:hAnsi="Arial" w:cs="Arial"/>
          <w:color w:val="auto"/>
        </w:rPr>
        <w:t xml:space="preserve">. </w:t>
      </w:r>
      <w:r w:rsidRPr="000A0E05" w:rsidR="009204F3">
        <w:rPr>
          <w:rFonts w:ascii="Arial" w:hAnsi="Arial" w:cs="Arial"/>
        </w:rPr>
        <w:t xml:space="preserve">Any </w:t>
      </w:r>
      <w:r w:rsidRPr="000A0E05" w:rsidR="009204F3">
        <w:rPr>
          <w:rFonts w:ascii="Arial" w:hAnsi="Arial" w:cs="Arial"/>
          <w:lang w:val="en-GB"/>
        </w:rPr>
        <w:t xml:space="preserve">contract(s) that arise from this </w:t>
      </w:r>
      <w:r w:rsidRPr="000A0E05" w:rsidR="00322CE2">
        <w:rPr>
          <w:rFonts w:ascii="Arial" w:hAnsi="Arial" w:cs="Arial"/>
          <w:lang w:val="en-GB"/>
        </w:rPr>
        <w:t xml:space="preserve">ITT </w:t>
      </w:r>
      <w:r w:rsidRPr="000A0E05" w:rsidR="009204F3">
        <w:rPr>
          <w:rFonts w:ascii="Arial" w:hAnsi="Arial" w:cs="Arial"/>
          <w:lang w:val="en-GB"/>
        </w:rPr>
        <w:t>may be financed by</w:t>
      </w:r>
      <w:r w:rsidRPr="000A0E05" w:rsidR="008047E6">
        <w:rPr>
          <w:rFonts w:ascii="Arial" w:hAnsi="Arial" w:cs="Arial"/>
          <w:lang w:val="en-GB"/>
        </w:rPr>
        <w:t> multiple</w:t>
      </w:r>
      <w:r w:rsidRPr="000A0E05" w:rsidR="009204F3">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Pr="000A0E05" w:rsidR="009204F3">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Pr="000A0E05" w:rsidR="00322CE2">
        <w:rPr>
          <w:rFonts w:ascii="Arial" w:hAnsi="Arial" w:cs="Arial"/>
          <w:lang w:val="en-GB"/>
        </w:rPr>
        <w:t xml:space="preserve">ITT </w:t>
      </w:r>
      <w:r w:rsidRPr="000A0E05" w:rsidR="009204F3">
        <w:rPr>
          <w:rFonts w:ascii="Arial" w:hAnsi="Arial" w:cs="Arial"/>
          <w:lang w:val="en-GB"/>
        </w:rPr>
        <w:t xml:space="preserve">assumes </w:t>
      </w:r>
      <w:r w:rsidRPr="000A0E05" w:rsidR="008047E6">
        <w:rPr>
          <w:rFonts w:ascii="Arial" w:hAnsi="Arial" w:cs="Arial"/>
          <w:lang w:val="en-GB"/>
        </w:rPr>
        <w:t xml:space="preserve">Service Provider </w:t>
      </w:r>
      <w:r w:rsidRPr="000A0E05" w:rsidR="009204F3">
        <w:rPr>
          <w:rFonts w:ascii="Arial" w:hAnsi="Arial" w:cs="Arial"/>
          <w:lang w:val="en-GB"/>
        </w:rPr>
        <w:t xml:space="preserve">acceptance of these conditions. </w:t>
      </w:r>
    </w:p>
    <w:p w:rsidRPr="000A0E05" w:rsidR="004E5714" w:rsidP="0001367A" w:rsidRDefault="004E5714" w14:paraId="3838DC6D" w14:textId="5FCE8100">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Pr="000A0E05" w:rsidR="00CD2401">
        <w:rPr>
          <w:rFonts w:ascii="Arial" w:hAnsi="Arial" w:cs="Arial"/>
        </w:rPr>
        <w:t xml:space="preserve"> </w:t>
      </w:r>
      <w:r w:rsidRPr="000A0E05">
        <w:rPr>
          <w:rFonts w:ascii="Arial" w:hAnsi="Arial" w:cs="Arial"/>
        </w:rPr>
        <w:t xml:space="preserve">does not engage in transactions with any terrorist </w:t>
      </w:r>
      <w:r w:rsidRPr="000A0E05" w:rsidR="0001367A">
        <w:rPr>
          <w:rFonts w:ascii="Arial" w:hAnsi="Arial" w:cs="Arial"/>
        </w:rPr>
        <w:t>group, individual,</w:t>
      </w:r>
      <w:r w:rsidRPr="000A0E05">
        <w:rPr>
          <w:rFonts w:ascii="Arial" w:hAnsi="Arial" w:cs="Arial"/>
        </w:rPr>
        <w:t xml:space="preserve"> or entity involved with or associated with </w:t>
      </w:r>
      <w:r w:rsidRPr="000A0E05" w:rsidR="0001367A">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Pr="000A0E05" w:rsidR="00CD2401">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rsidRPr="000A0E05" w:rsidR="00316DF2" w:rsidP="00316DF2" w:rsidRDefault="00316DF2" w14:paraId="4ABF3724" w14:textId="2D9400C9">
      <w:pPr>
        <w:pStyle w:val="Heading2"/>
        <w:rPr>
          <w:rFonts w:ascii="Arial" w:hAnsi="Arial" w:cs="Arial"/>
        </w:rPr>
      </w:pPr>
      <w:bookmarkStart w:name="_Toc466022938" w:id="17"/>
      <w:r w:rsidRPr="000A0E05">
        <w:rPr>
          <w:rFonts w:ascii="Arial" w:hAnsi="Arial" w:cs="Arial"/>
        </w:rPr>
        <w:t>Quality Control</w:t>
      </w:r>
      <w:bookmarkEnd w:id="17"/>
    </w:p>
    <w:p w:rsidRPr="000A0E05" w:rsidR="00316DF2" w:rsidP="0001367A" w:rsidRDefault="0001367A" w14:paraId="24B349BB" w14:textId="2A110C6D">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Pr="000A0E05" w:rsidR="00316DF2">
        <w:rPr>
          <w:rFonts w:ascii="Arial" w:hAnsi="Arial" w:cs="Arial"/>
        </w:rPr>
        <w:t xml:space="preserve"> to carry out random quality inspections of wo</w:t>
      </w:r>
      <w:r>
        <w:rPr>
          <w:rFonts w:ascii="Arial" w:hAnsi="Arial" w:cs="Arial"/>
        </w:rPr>
        <w:t>rk carried out by the contracted supplier</w:t>
      </w:r>
      <w:r w:rsidRPr="000A0E05" w:rsidR="00316DF2">
        <w:rPr>
          <w:rFonts w:ascii="Arial" w:hAnsi="Arial" w:cs="Arial"/>
        </w:rPr>
        <w:t xml:space="preserve">. </w:t>
      </w:r>
      <w:r>
        <w:rPr>
          <w:rFonts w:ascii="Arial" w:hAnsi="Arial" w:cs="Arial"/>
        </w:rPr>
        <w:t>Muslim Aid will bear such cost.</w:t>
      </w:r>
    </w:p>
    <w:p w:rsidRPr="000A0E05" w:rsidR="00316DF2" w:rsidP="0001367A" w:rsidRDefault="00316DF2" w14:paraId="0D2042C2" w14:textId="31927088">
      <w:pPr>
        <w:rPr>
          <w:rFonts w:ascii="Arial" w:hAnsi="Arial" w:cs="Arial"/>
        </w:rPr>
      </w:pPr>
      <w:r w:rsidRPr="000A0E05">
        <w:rPr>
          <w:rFonts w:ascii="Arial" w:hAnsi="Arial" w:cs="Arial"/>
        </w:rPr>
        <w:t xml:space="preserve">In cases of </w:t>
      </w:r>
      <w:r w:rsidRPr="000A0E05" w:rsidR="001801A6">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rsidRPr="000A0E05" w:rsidR="00316DF2" w:rsidP="0001367A" w:rsidRDefault="00316DF2" w14:paraId="29ADCC51" w14:textId="72195549">
      <w:pPr>
        <w:rPr>
          <w:rFonts w:ascii="Arial" w:hAnsi="Arial" w:cs="Arial"/>
        </w:rPr>
      </w:pPr>
      <w:r w:rsidRPr="0001367A">
        <w:rPr>
          <w:rFonts w:ascii="Arial" w:hAnsi="Arial" w:cs="Arial"/>
          <w:b/>
          <w:bCs/>
        </w:rPr>
        <w:t>Sub-contracting:</w:t>
      </w:r>
      <w:r w:rsidRPr="000A0E05">
        <w:rPr>
          <w:rFonts w:ascii="Arial" w:hAnsi="Arial" w:cs="Arial"/>
        </w:rPr>
        <w:t xml:space="preserve"> </w:t>
      </w:r>
      <w:r w:rsidRPr="000A0E05" w:rsidR="00322CE2">
        <w:rPr>
          <w:rFonts w:ascii="Arial" w:hAnsi="Arial" w:cs="Arial"/>
        </w:rPr>
        <w:t xml:space="preserve">note </w:t>
      </w:r>
      <w:r w:rsidRPr="000A0E05">
        <w:rPr>
          <w:rFonts w:ascii="Arial" w:hAnsi="Arial" w:cs="Arial"/>
        </w:rPr>
        <w:t xml:space="preserve">section </w:t>
      </w:r>
      <w:r w:rsidRPr="000A0E05" w:rsidR="001C6A02">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Pr="000A0E05" w:rsidR="00034C4D">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rsidRPr="000A0E05" w:rsidR="00B66695" w:rsidP="00CE3BE3" w:rsidRDefault="00CE3BE3" w14:paraId="512CF911" w14:textId="154B88C3">
      <w:pPr>
        <w:pStyle w:val="Heading2"/>
        <w:rPr>
          <w:rFonts w:ascii="Arial" w:hAnsi="Arial" w:cs="Arial"/>
        </w:rPr>
      </w:pPr>
      <w:bookmarkStart w:name="_Toc466022944" w:id="18"/>
      <w:bookmarkEnd w:id="18"/>
      <w:r w:rsidRPr="000A0E05">
        <w:rPr>
          <w:rFonts w:ascii="Arial" w:hAnsi="Arial" w:cs="Arial"/>
        </w:rPr>
        <w:t>Submission of Tenders</w:t>
      </w:r>
    </w:p>
    <w:p w:rsidRPr="000A0E05" w:rsidR="00CE3BE3" w:rsidP="00CE3BE3" w:rsidRDefault="00CE3BE3" w14:paraId="3675106C" w14:textId="0714B486">
      <w:pPr>
        <w:rPr>
          <w:rFonts w:ascii="Arial" w:hAnsi="Arial" w:cs="Arial"/>
        </w:rPr>
      </w:pPr>
      <w:bookmarkStart w:name="_Toc465864399" w:id="19"/>
      <w:bookmarkStart w:name="_Toc465869570" w:id="20"/>
      <w:bookmarkStart w:name="_Toc466022946" w:id="21"/>
      <w:r w:rsidRPr="000A0E05">
        <w:rPr>
          <w:rFonts w:ascii="Arial" w:hAnsi="Arial" w:cs="Arial"/>
        </w:rPr>
        <w:t>Tenders</w:t>
      </w:r>
      <w:r w:rsidRPr="000A0E05" w:rsidR="00316DF2">
        <w:rPr>
          <w:rFonts w:ascii="Arial" w:hAnsi="Arial" w:cs="Arial"/>
        </w:rPr>
        <w:t xml:space="preserve"> must be delivered</w:t>
      </w:r>
      <w:r w:rsidRPr="000A0E05">
        <w:rPr>
          <w:rFonts w:ascii="Arial" w:hAnsi="Arial" w:cs="Arial"/>
        </w:rPr>
        <w:t xml:space="preserve"> in the following way:</w:t>
      </w:r>
    </w:p>
    <w:p w:rsidRPr="000A0E05" w:rsidR="00047B01" w:rsidP="003B0C0E" w:rsidRDefault="00AE5EE8" w14:paraId="0A44D39F" w14:textId="2207FC43">
      <w:pPr>
        <w:pStyle w:val="ListParagraph"/>
        <w:numPr>
          <w:ilvl w:val="0"/>
          <w:numId w:val="4"/>
        </w:numPr>
        <w:rPr>
          <w:rFonts w:ascii="Arial" w:hAnsi="Arial" w:cs="Arial"/>
          <w:b/>
          <w:smallCaps/>
        </w:rPr>
      </w:pPr>
      <w:r>
        <w:rPr>
          <w:rFonts w:ascii="Arial" w:hAnsi="Arial" w:cs="Arial"/>
        </w:rPr>
        <w:t xml:space="preserve">By hand </w:t>
      </w:r>
      <w:r w:rsidRPr="000A0E05" w:rsidR="00047B01">
        <w:rPr>
          <w:rFonts w:ascii="Arial" w:hAnsi="Arial" w:cs="Arial"/>
          <w:u w:val="single"/>
        </w:rPr>
        <w:t xml:space="preserve">with your financial and technical offers in separate </w:t>
      </w:r>
      <w:r>
        <w:rPr>
          <w:rFonts w:ascii="Arial" w:hAnsi="Arial" w:cs="Arial"/>
          <w:u w:val="single"/>
        </w:rPr>
        <w:t>envelopes</w:t>
      </w:r>
      <w:r w:rsidRPr="000A0E05" w:rsidR="00BF23F3">
        <w:rPr>
          <w:rStyle w:val="FootnoteReference"/>
          <w:rFonts w:ascii="Arial" w:hAnsi="Arial" w:cs="Arial"/>
        </w:rPr>
        <w:footnoteReference w:id="6"/>
      </w:r>
      <w:r w:rsidRPr="000A0E05" w:rsidR="00047B01">
        <w:rPr>
          <w:rFonts w:ascii="Arial" w:hAnsi="Arial" w:cs="Arial"/>
        </w:rPr>
        <w:t xml:space="preserve">and in the </w:t>
      </w:r>
      <w:r>
        <w:rPr>
          <w:rFonts w:ascii="Arial" w:hAnsi="Arial" w:cs="Arial"/>
        </w:rPr>
        <w:t>envelope cover</w:t>
      </w:r>
      <w:r w:rsidRPr="000A0E05" w:rsidR="00047B01">
        <w:rPr>
          <w:rFonts w:ascii="Arial" w:hAnsi="Arial" w:cs="Arial"/>
        </w:rPr>
        <w:t xml:space="preserve"> state:</w:t>
      </w:r>
      <w:bookmarkEnd w:id="19"/>
      <w:bookmarkEnd w:id="20"/>
      <w:bookmarkEnd w:id="21"/>
    </w:p>
    <w:p w:rsidRPr="000B7206" w:rsidR="000B7206" w:rsidP="45B351CC" w:rsidRDefault="000B7206" w14:paraId="41401843" w14:textId="5B0D567C">
      <w:pPr>
        <w:pStyle w:val="ListParagraph"/>
        <w:numPr>
          <w:ilvl w:val="1"/>
          <w:numId w:val="4"/>
        </w:numPr>
        <w:jc w:val="both"/>
        <w:rPr>
          <w:rFonts w:ascii="Arial" w:hAnsi="Arial" w:cs="Arial"/>
          <w:b w:val="1"/>
          <w:bCs w:val="1"/>
          <w:sz w:val="22"/>
          <w:szCs w:val="22"/>
        </w:rPr>
      </w:pPr>
      <w:r w:rsidRPr="45B351CC" w:rsidR="69E54013">
        <w:rPr>
          <w:rFonts w:ascii="Arial" w:hAnsi="Arial" w:cs="Arial"/>
          <w:b w:val="1"/>
          <w:bCs w:val="1"/>
          <w:sz w:val="22"/>
          <w:szCs w:val="22"/>
        </w:rPr>
        <w:t>[</w:t>
      </w:r>
      <w:r w:rsidRPr="45B351CC" w:rsidR="69E54013">
        <w:rPr>
          <w:rFonts w:ascii="Arial" w:hAnsi="Arial" w:cs="Arial"/>
          <w:b w:val="1"/>
          <w:bCs w:val="1"/>
          <w:color w:val="FF0000"/>
          <w:sz w:val="22"/>
          <w:szCs w:val="22"/>
        </w:rPr>
        <w:t>Furniture for block ,33,37,101 and Abu-</w:t>
      </w:r>
      <w:proofErr w:type="spellStart"/>
      <w:r w:rsidRPr="45B351CC" w:rsidR="69E54013">
        <w:rPr>
          <w:rFonts w:ascii="Arial" w:hAnsi="Arial" w:cs="Arial"/>
          <w:b w:val="1"/>
          <w:bCs w:val="1"/>
          <w:color w:val="FF0000"/>
          <w:sz w:val="22"/>
          <w:szCs w:val="22"/>
        </w:rPr>
        <w:t>dijana</w:t>
      </w:r>
      <w:proofErr w:type="spellEnd"/>
      <w:r w:rsidRPr="45B351CC" w:rsidR="69E54013">
        <w:rPr>
          <w:rFonts w:ascii="Arial" w:hAnsi="Arial" w:cs="Arial"/>
          <w:b w:val="1"/>
          <w:bCs w:val="1"/>
          <w:color w:val="FF0000"/>
          <w:sz w:val="22"/>
          <w:szCs w:val="22"/>
        </w:rPr>
        <w:t xml:space="preserve"> Schools /Omdurman locality</w:t>
      </w:r>
      <w:r w:rsidRPr="45B351CC" w:rsidR="69E54013">
        <w:rPr>
          <w:rFonts w:ascii="Arial" w:hAnsi="Arial" w:cs="Arial"/>
          <w:b w:val="1"/>
          <w:bCs w:val="1"/>
          <w:sz w:val="22"/>
          <w:szCs w:val="22"/>
        </w:rPr>
        <w:t xml:space="preserve"> under a [</w:t>
      </w:r>
      <w:r w:rsidRPr="45B351CC" w:rsidR="69E54013">
        <w:rPr>
          <w:rFonts w:ascii="Arial" w:hAnsi="Arial" w:cs="Arial"/>
          <w:b w:val="1"/>
          <w:bCs w:val="1"/>
          <w:color w:val="FF0000"/>
          <w:sz w:val="22"/>
          <w:szCs w:val="22"/>
        </w:rPr>
        <w:t>ITT</w:t>
      </w:r>
      <w:r w:rsidRPr="45B351CC" w:rsidR="69E54013">
        <w:rPr>
          <w:rFonts w:ascii="Arial" w:hAnsi="Arial" w:cs="Arial"/>
          <w:b w:val="1"/>
          <w:bCs w:val="1"/>
          <w:sz w:val="22"/>
          <w:szCs w:val="22"/>
        </w:rPr>
        <w:t>] REF: [</w:t>
      </w:r>
      <w:r w:rsidRPr="45B351CC" w:rsidR="69E54013">
        <w:rPr>
          <w:rFonts w:ascii="Arial" w:hAnsi="Arial" w:cs="Arial"/>
          <w:b w:val="1"/>
          <w:bCs w:val="1"/>
          <w:color w:val="FF0000"/>
          <w:sz w:val="22"/>
          <w:szCs w:val="22"/>
        </w:rPr>
        <w:t>ED.2.22.7</w:t>
      </w:r>
      <w:r w:rsidRPr="45B351CC" w:rsidR="69E54013">
        <w:rPr>
          <w:rFonts w:ascii="Arial" w:hAnsi="Arial" w:cs="Arial"/>
          <w:b w:val="1"/>
          <w:bCs w:val="1"/>
          <w:sz w:val="22"/>
          <w:szCs w:val="22"/>
        </w:rPr>
        <w:t>]</w:t>
      </w:r>
      <w:bookmarkStart w:name="_Hlk119938202" w:id="22"/>
    </w:p>
    <w:bookmarkEnd w:id="22"/>
    <w:p w:rsidRPr="000A0E05" w:rsidR="00047B01" w:rsidP="000B7206" w:rsidRDefault="00047B01" w14:paraId="2FD3F03B" w14:textId="5DA3028B">
      <w:pPr>
        <w:pStyle w:val="ListParagraph"/>
        <w:numPr>
          <w:ilvl w:val="1"/>
          <w:numId w:val="4"/>
        </w:numPr>
        <w:jc w:val="both"/>
        <w:rPr>
          <w:rFonts w:ascii="Arial" w:hAnsi="Arial" w:cs="Arial"/>
          <w:b/>
        </w:rPr>
      </w:pPr>
      <w:r w:rsidRPr="45B351CC" w:rsidR="00047B01">
        <w:rPr>
          <w:rFonts w:ascii="Arial" w:hAnsi="Arial" w:cs="Arial"/>
          <w:b w:val="1"/>
          <w:bCs w:val="1"/>
          <w:i w:val="1"/>
          <w:iCs w:val="1"/>
        </w:rPr>
        <w:t xml:space="preserve">Name of your </w:t>
      </w:r>
      <w:r w:rsidRPr="45B351CC" w:rsidR="0001367A">
        <w:rPr>
          <w:rFonts w:ascii="Arial" w:hAnsi="Arial" w:cs="Arial"/>
          <w:b w:val="1"/>
          <w:bCs w:val="1"/>
          <w:i w:val="1"/>
          <w:iCs w:val="1"/>
        </w:rPr>
        <w:t>company/organization</w:t>
      </w:r>
      <w:r w:rsidRPr="45B351CC" w:rsidR="00047B01">
        <w:rPr>
          <w:rFonts w:ascii="Arial" w:hAnsi="Arial" w:cs="Arial"/>
          <w:b w:val="1"/>
          <w:bCs w:val="1"/>
          <w:i w:val="1"/>
          <w:iCs w:val="1"/>
        </w:rPr>
        <w:t xml:space="preserve"> </w:t>
      </w:r>
    </w:p>
    <w:p w:rsidR="0001367A" w:rsidP="0001367A" w:rsidRDefault="0001367A" w14:paraId="6A7C008F" w14:textId="77777777">
      <w:pPr>
        <w:pStyle w:val="ListParagraph"/>
        <w:ind w:left="360"/>
        <w:rPr>
          <w:rFonts w:ascii="Arial" w:hAnsi="Arial" w:cs="Arial"/>
        </w:rPr>
      </w:pPr>
    </w:p>
    <w:bookmarkStart w:name="_Toc465864398" w:id="24"/>
    <w:bookmarkStart w:name="_Toc465869569" w:id="25"/>
    <w:bookmarkStart w:name="_Toc466022945" w:id="26"/>
    <w:p w:rsidR="00AE2DA4" w:rsidP="0001367A" w:rsidRDefault="00344D93" w14:paraId="500978AD" w14:textId="6581D8F2">
      <w:pPr>
        <w:pStyle w:val="ListParagraph"/>
        <w:numPr>
          <w:ilvl w:val="0"/>
          <w:numId w:val="4"/>
        </w:numPr>
        <w:rPr>
          <w:rFonts w:ascii="Arial" w:hAnsi="Arial" w:cs="Arial"/>
        </w:rPr>
      </w:pPr>
      <w:r w:rsidRPr="45B351CC" w:rsidR="00344D93">
        <w:rPr>
          <w:rFonts w:ascii="Arial" w:hAnsi="Arial" w:cs="Arial"/>
          <w:i w:val="1"/>
          <w:iCs w:val="1"/>
        </w:rPr>
        <w:t>before</w:t>
      </w:r>
      <w:r w:rsidRPr="45B351CC" w:rsidR="00D6489C">
        <w:rPr>
          <w:rFonts w:ascii="Arial" w:hAnsi="Arial" w:cs="Arial"/>
          <w:i w:val="1"/>
          <w:iCs w:val="1"/>
        </w:rPr>
        <w:t xml:space="preserve"> the deadline</w:t>
      </w:r>
      <w:r w:rsidRPr="45B351CC" w:rsidR="00344D93">
        <w:rPr>
          <w:rFonts w:ascii="Arial" w:hAnsi="Arial" w:cs="Arial"/>
          <w:i w:val="1"/>
          <w:iCs w:val="1"/>
        </w:rPr>
        <w:t xml:space="preserve"> </w:t>
      </w:r>
      <w:r w:rsidRPr="45B351CC" w:rsidR="00D6489C">
        <w:rPr>
          <w:rFonts w:ascii="Arial" w:hAnsi="Arial" w:cs="Arial"/>
          <w:i w:val="1"/>
          <w:iCs w:val="1"/>
        </w:rPr>
        <w:t>[</w:t>
      </w:r>
      <w:r w:rsidRPr="45B351CC" w:rsidR="02EBA25B">
        <w:rPr>
          <w:rFonts w:ascii="Arial" w:hAnsi="Arial" w:cs="Arial"/>
          <w:i w:val="1"/>
          <w:iCs w:val="1"/>
        </w:rPr>
        <w:t>12/01/2023}</w:t>
      </w:r>
      <w:r w:rsidRPr="45B351CC" w:rsidR="00D6489C">
        <w:rPr>
          <w:rFonts w:ascii="Arial" w:hAnsi="Arial" w:cs="Arial"/>
          <w:i w:val="1"/>
          <w:iCs w:val="1"/>
        </w:rPr>
        <w:t xml:space="preserve"> </w:t>
      </w:r>
      <w:r w:rsidRPr="45B351CC" w:rsidR="00AE2DA4">
        <w:rPr>
          <w:rFonts w:ascii="Arial" w:hAnsi="Arial" w:cs="Arial"/>
          <w:i w:val="1"/>
          <w:iCs w:val="1"/>
        </w:rPr>
        <w:t>by the tender</w:t>
      </w:r>
      <w:r w:rsidRPr="45B351CC" w:rsidR="00322CE2">
        <w:rPr>
          <w:rFonts w:ascii="Arial" w:hAnsi="Arial" w:cs="Arial"/>
          <w:i w:val="1"/>
          <w:iCs w:val="1"/>
        </w:rPr>
        <w:t xml:space="preserve"> </w:t>
      </w:r>
      <w:r w:rsidRPr="45B351CC" w:rsidR="00AE2DA4">
        <w:rPr>
          <w:rFonts w:ascii="Arial" w:hAnsi="Arial" w:cs="Arial"/>
          <w:i w:val="1"/>
          <w:iCs w:val="1"/>
        </w:rPr>
        <w:t>comm</w:t>
      </w:r>
      <w:r w:rsidRPr="45B351CC" w:rsidR="00D6489C">
        <w:rPr>
          <w:rFonts w:ascii="Arial" w:hAnsi="Arial" w:cs="Arial"/>
          <w:i w:val="1"/>
          <w:iCs w:val="1"/>
        </w:rPr>
        <w:t>itte</w:t>
      </w:r>
      <w:r w:rsidRPr="45B351CC" w:rsidR="00AE2DA4">
        <w:rPr>
          <w:rFonts w:ascii="Arial" w:hAnsi="Arial" w:cs="Arial"/>
          <w:i w:val="1"/>
          <w:iCs w:val="1"/>
        </w:rPr>
        <w:t xml:space="preserve">e’ </w:t>
      </w:r>
      <w:r w:rsidRPr="45B351CC" w:rsidR="007F41A4">
        <w:rPr>
          <w:rFonts w:ascii="Arial" w:hAnsi="Arial" w:cs="Arial"/>
          <w:u w:val="single"/>
        </w:rPr>
        <w:t xml:space="preserve">with your financial and technical offers </w:t>
      </w:r>
      <w:r w:rsidRPr="45B351CC" w:rsidR="00073C78">
        <w:rPr>
          <w:rFonts w:ascii="Arial" w:hAnsi="Arial" w:cs="Arial"/>
          <w:u w:val="single"/>
        </w:rPr>
        <w:t xml:space="preserve">inside in two </w:t>
      </w:r>
      <w:r w:rsidRPr="45B351CC" w:rsidR="007F41A4">
        <w:rPr>
          <w:rFonts w:ascii="Arial" w:hAnsi="Arial" w:cs="Arial"/>
          <w:u w:val="single"/>
        </w:rPr>
        <w:t>separate envelopes</w:t>
      </w:r>
      <w:r w:rsidRPr="45B351CC" w:rsidR="00073C78">
        <w:rPr>
          <w:rFonts w:ascii="Arial" w:hAnsi="Arial" w:cs="Arial"/>
          <w:u w:val="single"/>
        </w:rPr>
        <w:t xml:space="preserve"> marked as Financial Offer and Technical Offer</w:t>
      </w:r>
      <w:r w:rsidRPr="45B351CC" w:rsidR="007F41A4">
        <w:rPr>
          <w:rFonts w:ascii="Arial" w:hAnsi="Arial" w:cs="Arial"/>
        </w:rPr>
        <w:t xml:space="preserve"> </w:t>
      </w:r>
      <w:r w:rsidRPr="45B351CC" w:rsidR="00AE2DA4">
        <w:rPr>
          <w:rFonts w:ascii="Arial" w:hAnsi="Arial" w:cs="Arial"/>
        </w:rPr>
        <w:t xml:space="preserve">to the Private Tender Box c/o </w:t>
      </w:r>
      <w:bookmarkEnd w:id="24"/>
      <w:bookmarkEnd w:id="25"/>
      <w:bookmarkEnd w:id="26"/>
      <w:r w:rsidRPr="45B351CC" w:rsidR="00D6489C">
        <w:rPr>
          <w:rFonts w:ascii="Arial" w:hAnsi="Arial" w:cs="Arial"/>
        </w:rPr>
        <w:t>[</w:t>
      </w:r>
      <w:bookmarkStart w:name="_Hlk120021407" w:id="27"/>
      <w:r w:rsidRPr="45B351CC" w:rsidR="0062419E">
        <w:rPr>
          <w:rFonts w:ascii="Arial" w:hAnsi="Arial" w:cs="Arial"/>
        </w:rPr>
        <w:t xml:space="preserve">MASCO Khartoum – Al </w:t>
      </w:r>
      <w:r w:rsidRPr="45B351CC" w:rsidR="0062419E">
        <w:rPr>
          <w:rFonts w:ascii="Arial" w:hAnsi="Arial" w:cs="Arial"/>
        </w:rPr>
        <w:t>Taif</w:t>
      </w:r>
      <w:r w:rsidRPr="45B351CC" w:rsidR="0062419E">
        <w:rPr>
          <w:rFonts w:ascii="Arial" w:hAnsi="Arial" w:cs="Arial"/>
        </w:rPr>
        <w:t xml:space="preserve"> | Off </w:t>
      </w:r>
      <w:r w:rsidRPr="45B351CC" w:rsidR="0062419E">
        <w:rPr>
          <w:rFonts w:ascii="Arial" w:hAnsi="Arial" w:cs="Arial"/>
        </w:rPr>
        <w:t>Alna</w:t>
      </w:r>
      <w:r w:rsidRPr="45B351CC" w:rsidR="0062419E">
        <w:rPr>
          <w:rFonts w:ascii="Arial" w:hAnsi="Arial" w:cs="Arial"/>
        </w:rPr>
        <w:t xml:space="preserve"> </w:t>
      </w:r>
      <w:r w:rsidRPr="45B351CC" w:rsidR="0062419E">
        <w:rPr>
          <w:rFonts w:ascii="Arial" w:hAnsi="Arial" w:cs="Arial"/>
        </w:rPr>
        <w:t>Kheil</w:t>
      </w:r>
      <w:r w:rsidRPr="45B351CC" w:rsidR="0062419E">
        <w:rPr>
          <w:rFonts w:ascii="Arial" w:hAnsi="Arial" w:cs="Arial"/>
        </w:rPr>
        <w:t>/Al Salam St – Block 22 – House 400</w:t>
      </w:r>
      <w:r w:rsidRPr="45B351CC" w:rsidR="00D6489C">
        <w:rPr>
          <w:rFonts w:ascii="Arial" w:hAnsi="Arial" w:cs="Arial"/>
        </w:rPr>
        <w:t>].</w:t>
      </w:r>
      <w:r w:rsidRPr="45B351CC" w:rsidR="00AE2DA4">
        <w:rPr>
          <w:rFonts w:ascii="Arial" w:hAnsi="Arial" w:cs="Arial"/>
        </w:rPr>
        <w:t xml:space="preserve">  </w:t>
      </w:r>
      <w:bookmarkEnd w:id="27"/>
    </w:p>
    <w:p w:rsidRPr="000A0E05" w:rsidR="009169FD" w:rsidP="0001367A" w:rsidRDefault="009169FD" w14:paraId="674B973B" w14:textId="038DF307">
      <w:pPr>
        <w:pStyle w:val="ListParagraph"/>
        <w:ind w:left="360"/>
        <w:rPr>
          <w:rFonts w:ascii="Arial" w:hAnsi="Arial" w:cs="Arial"/>
        </w:rPr>
      </w:pPr>
      <w:r w:rsidRPr="000A0E05">
        <w:rPr>
          <w:rFonts w:ascii="Arial" w:hAnsi="Arial" w:cs="Arial"/>
        </w:rPr>
        <w:t xml:space="preserve">Envelopes may be sent through postal or courier </w:t>
      </w:r>
      <w:r w:rsidRPr="000A0E05" w:rsidR="0001367A">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rsidRPr="000A0E05" w:rsidR="009169FD" w:rsidP="009169FD" w:rsidRDefault="009169FD" w14:paraId="3D9CF962" w14:textId="77777777">
      <w:pPr>
        <w:pStyle w:val="ListParagraph"/>
        <w:ind w:left="360"/>
        <w:rPr>
          <w:rFonts w:ascii="Arial" w:hAnsi="Arial" w:cs="Arial"/>
        </w:rPr>
      </w:pPr>
    </w:p>
    <w:p w:rsidR="009169FD" w:rsidP="009169FD" w:rsidRDefault="009169FD" w14:paraId="0CAB0180" w14:textId="241CB015">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Pr="000A0E05" w:rsidR="0001367A">
        <w:rPr>
          <w:rFonts w:ascii="Arial" w:hAnsi="Arial" w:cs="Arial"/>
        </w:rPr>
        <w:t>would</w:t>
      </w:r>
      <w:r w:rsidRPr="000A0E05">
        <w:rPr>
          <w:rFonts w:ascii="Arial" w:hAnsi="Arial" w:cs="Arial"/>
        </w:rPr>
        <w:t xml:space="preserve"> be rejected. All information provided must be perfectly legible. </w:t>
      </w:r>
    </w:p>
    <w:p w:rsidRPr="000A0E05" w:rsidR="00316DF2" w:rsidP="00322CE2" w:rsidRDefault="00316DF2" w14:paraId="2D1C2AFB" w14:textId="1B3A7F82">
      <w:pPr>
        <w:pStyle w:val="Heading2"/>
        <w:rPr>
          <w:rFonts w:ascii="Arial" w:hAnsi="Arial" w:cs="Arial"/>
        </w:rPr>
      </w:pPr>
      <w:r w:rsidRPr="000A0E05">
        <w:rPr>
          <w:rFonts w:ascii="Arial" w:hAnsi="Arial" w:cs="Arial"/>
        </w:rPr>
        <w:t>Tender</w:t>
      </w:r>
      <w:r w:rsidRPr="000A0E05" w:rsidR="00322CE2">
        <w:rPr>
          <w:rFonts w:ascii="Arial" w:hAnsi="Arial" w:cs="Arial"/>
        </w:rPr>
        <w:t xml:space="preserve"> </w:t>
      </w:r>
      <w:r w:rsidRPr="000A0E05">
        <w:rPr>
          <w:rFonts w:ascii="Arial" w:hAnsi="Arial" w:cs="Arial"/>
        </w:rPr>
        <w:t>Opening Meeting</w:t>
      </w:r>
      <w:r w:rsidRPr="000A0E05" w:rsidR="00CE3BE3">
        <w:rPr>
          <w:rStyle w:val="FootnoteReference"/>
          <w:rFonts w:ascii="Arial" w:hAnsi="Arial" w:cs="Arial"/>
        </w:rPr>
        <w:footnoteReference w:id="7"/>
      </w:r>
    </w:p>
    <w:p w:rsidRPr="000A0E05" w:rsidR="00CE3BE3" w:rsidP="45B351CC" w:rsidRDefault="00CE3BE3" w14:paraId="4B202F72" w14:textId="25E91332">
      <w:pPr>
        <w:spacing w:before="100" w:beforeAutospacing="on" w:after="120"/>
        <w:jc w:val="both"/>
        <w:rPr>
          <w:rFonts w:ascii="Arial" w:hAnsi="Arial" w:cs="Arial"/>
        </w:rPr>
      </w:pPr>
      <w:r w:rsidRPr="45B351CC" w:rsidR="00CE3BE3">
        <w:rPr>
          <w:rFonts w:ascii="Arial" w:hAnsi="Arial" w:cs="Arial"/>
        </w:rPr>
        <w:t xml:space="preserve">Tenders will be opened at on </w:t>
      </w:r>
      <w:r w:rsidRPr="45B351CC" w:rsidR="00CE3BE3">
        <w:rPr>
          <w:rFonts w:ascii="Arial" w:hAnsi="Arial" w:cs="Arial"/>
          <w:b w:val="1"/>
          <w:bCs w:val="1"/>
        </w:rPr>
        <w:t>[</w:t>
      </w:r>
      <w:r w:rsidRPr="45B351CC" w:rsidR="34D31FEB">
        <w:rPr>
          <w:rFonts w:ascii="Arial" w:hAnsi="Arial" w:cs="Arial"/>
          <w:b w:val="1"/>
          <w:bCs w:val="1"/>
        </w:rPr>
        <w:t>15</w:t>
      </w:r>
      <w:r w:rsidRPr="45B351CC" w:rsidR="00AD3BE9">
        <w:rPr>
          <w:rFonts w:ascii="Arial" w:hAnsi="Arial" w:cs="Arial"/>
          <w:b w:val="1"/>
          <w:bCs w:val="1"/>
        </w:rPr>
        <w:t>/</w:t>
      </w:r>
      <w:r w:rsidRPr="45B351CC" w:rsidR="5D86FBFA">
        <w:rPr>
          <w:rFonts w:ascii="Arial" w:hAnsi="Arial" w:cs="Arial"/>
          <w:b w:val="1"/>
          <w:bCs w:val="1"/>
        </w:rPr>
        <w:t>01</w:t>
      </w:r>
      <w:r w:rsidRPr="45B351CC" w:rsidR="00AD3BE9">
        <w:rPr>
          <w:rFonts w:ascii="Arial" w:hAnsi="Arial" w:cs="Arial"/>
          <w:b w:val="1"/>
          <w:bCs w:val="1"/>
        </w:rPr>
        <w:t>/202</w:t>
      </w:r>
      <w:r w:rsidRPr="45B351CC" w:rsidR="41BB6871">
        <w:rPr>
          <w:rFonts w:ascii="Arial" w:hAnsi="Arial" w:cs="Arial"/>
          <w:b w:val="1"/>
          <w:bCs w:val="1"/>
        </w:rPr>
        <w:t>3</w:t>
      </w:r>
      <w:r w:rsidRPr="45B351CC" w:rsidR="00CE3BE3">
        <w:rPr>
          <w:rFonts w:ascii="Arial" w:hAnsi="Arial" w:cs="Arial"/>
        </w:rPr>
        <w:t xml:space="preserve"> at the following location:</w:t>
      </w:r>
    </w:p>
    <w:p w:rsidRPr="000A0E05" w:rsidR="00CE3BE3" w:rsidP="00CE3BE3" w:rsidRDefault="00CE3BE3" w14:paraId="2CC91822" w14:textId="4D759816">
      <w:pPr>
        <w:pBdr>
          <w:top w:val="single" w:color="auto" w:sz="6" w:space="0"/>
          <w:left w:val="single" w:color="auto" w:sz="6" w:space="1"/>
          <w:bottom w:val="single" w:color="auto" w:sz="6" w:space="0"/>
          <w:right w:val="single" w:color="auto" w:sz="6" w:space="1"/>
        </w:pBdr>
        <w:tabs>
          <w:tab w:val="left" w:pos="-142"/>
        </w:tabs>
        <w:jc w:val="center"/>
        <w:rPr>
          <w:rFonts w:ascii="Arial" w:hAnsi="Arial" w:cs="Arial"/>
          <w:b/>
          <w:color w:val="0000FF"/>
        </w:rPr>
      </w:pPr>
      <w:r w:rsidRPr="000A0E05">
        <w:rPr>
          <w:rFonts w:ascii="Arial" w:hAnsi="Arial" w:cs="Arial"/>
          <w:b/>
        </w:rPr>
        <w:t>[</w:t>
      </w:r>
      <w:r w:rsidRPr="007F44B1" w:rsidR="007F44B1">
        <w:rPr>
          <w:rFonts w:ascii="Arial" w:hAnsi="Arial" w:cs="Arial"/>
          <w:b/>
        </w:rPr>
        <w:t xml:space="preserve">MASCO Khartoum – Al </w:t>
      </w:r>
      <w:proofErr w:type="spellStart"/>
      <w:r w:rsidRPr="007F44B1" w:rsidR="007F44B1">
        <w:rPr>
          <w:rFonts w:ascii="Arial" w:hAnsi="Arial" w:cs="Arial"/>
          <w:b/>
        </w:rPr>
        <w:t>Taif</w:t>
      </w:r>
      <w:proofErr w:type="spellEnd"/>
      <w:r w:rsidRPr="007F44B1" w:rsidR="007F44B1">
        <w:rPr>
          <w:rFonts w:ascii="Arial" w:hAnsi="Arial" w:cs="Arial"/>
          <w:b/>
        </w:rPr>
        <w:t xml:space="preserve"> | Off </w:t>
      </w:r>
      <w:proofErr w:type="spellStart"/>
      <w:r w:rsidRPr="007F44B1" w:rsidR="007F44B1">
        <w:rPr>
          <w:rFonts w:ascii="Arial" w:hAnsi="Arial" w:cs="Arial"/>
          <w:b/>
        </w:rPr>
        <w:t>Alna</w:t>
      </w:r>
      <w:proofErr w:type="spellEnd"/>
      <w:r w:rsidRPr="007F44B1" w:rsidR="007F44B1">
        <w:rPr>
          <w:rFonts w:ascii="Arial" w:hAnsi="Arial" w:cs="Arial"/>
          <w:b/>
        </w:rPr>
        <w:t xml:space="preserve"> </w:t>
      </w:r>
      <w:proofErr w:type="spellStart"/>
      <w:r w:rsidRPr="007F44B1" w:rsidR="007F44B1">
        <w:rPr>
          <w:rFonts w:ascii="Arial" w:hAnsi="Arial" w:cs="Arial"/>
          <w:b/>
        </w:rPr>
        <w:t>Kheil</w:t>
      </w:r>
      <w:proofErr w:type="spellEnd"/>
      <w:r w:rsidRPr="007F44B1" w:rsidR="007F44B1">
        <w:rPr>
          <w:rFonts w:ascii="Arial" w:hAnsi="Arial" w:cs="Arial"/>
          <w:b/>
        </w:rPr>
        <w:t xml:space="preserve">/Al Salam St – Block 22 – House 400]. </w:t>
      </w:r>
    </w:p>
    <w:p w:rsidRPr="000A0E05" w:rsidR="00CE3BE3" w:rsidP="00CE3BE3" w:rsidRDefault="00CE3BE3" w14:paraId="4D02DCF7" w14:textId="3818165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Pr="0062419E" w:rsidR="006717FC">
        <w:rPr>
          <w:rFonts w:ascii="Arial" w:hAnsi="Arial" w:cs="Arial"/>
        </w:rPr>
        <w:t xml:space="preserve">MASCO Khartoum – Al </w:t>
      </w:r>
      <w:proofErr w:type="spellStart"/>
      <w:r w:rsidRPr="0062419E" w:rsidR="006717FC">
        <w:rPr>
          <w:rFonts w:ascii="Arial" w:hAnsi="Arial" w:cs="Arial"/>
        </w:rPr>
        <w:t>Taif</w:t>
      </w:r>
      <w:proofErr w:type="spellEnd"/>
      <w:r w:rsidRPr="0062419E" w:rsidR="006717FC">
        <w:rPr>
          <w:rFonts w:ascii="Arial" w:hAnsi="Arial" w:cs="Arial"/>
        </w:rPr>
        <w:t xml:space="preserve"> | Off </w:t>
      </w:r>
      <w:proofErr w:type="spellStart"/>
      <w:r w:rsidRPr="0062419E" w:rsidR="006717FC">
        <w:rPr>
          <w:rFonts w:ascii="Arial" w:hAnsi="Arial" w:cs="Arial"/>
        </w:rPr>
        <w:t>Alna</w:t>
      </w:r>
      <w:proofErr w:type="spellEnd"/>
      <w:r w:rsidRPr="0062419E" w:rsidR="006717FC">
        <w:rPr>
          <w:rFonts w:ascii="Arial" w:hAnsi="Arial" w:cs="Arial"/>
        </w:rPr>
        <w:t xml:space="preserve"> </w:t>
      </w:r>
      <w:proofErr w:type="spellStart"/>
      <w:r w:rsidRPr="0062419E" w:rsidR="006717FC">
        <w:rPr>
          <w:rFonts w:ascii="Arial" w:hAnsi="Arial" w:cs="Arial"/>
        </w:rPr>
        <w:t>Kheil</w:t>
      </w:r>
      <w:proofErr w:type="spellEnd"/>
      <w:r w:rsidRPr="0062419E" w:rsidR="006717FC">
        <w:rPr>
          <w:rFonts w:ascii="Arial" w:hAnsi="Arial" w:cs="Arial"/>
        </w:rPr>
        <w:t>/Al Salam St – Block 22 – House 400</w:t>
      </w:r>
      <w:r w:rsidRPr="000A0E05">
        <w:rPr>
          <w:rFonts w:ascii="Arial" w:hAnsi="Arial" w:cs="Arial"/>
        </w:rPr>
        <w:t>].</w:t>
      </w:r>
      <w:r w:rsidRPr="000A0E05">
        <w:rPr>
          <w:rFonts w:ascii="Arial" w:hAnsi="Arial" w:cs="Arial"/>
          <w:color w:val="000000"/>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rsidRPr="000A0E05" w:rsidR="005076AF" w:rsidP="00322CE2" w:rsidRDefault="005076AF" w14:paraId="6A0CA197" w14:textId="2200715E">
      <w:pPr>
        <w:rPr>
          <w:rFonts w:ascii="Arial" w:hAnsi="Arial" w:cs="Arial"/>
        </w:rPr>
      </w:pPr>
      <w:r w:rsidRPr="000A0E05">
        <w:rPr>
          <w:rFonts w:ascii="Arial" w:hAnsi="Arial" w:cs="Arial"/>
        </w:rPr>
        <w:t>Suppliers are invited to attend the Tender</w:t>
      </w:r>
      <w:r w:rsidRPr="000A0E05" w:rsidR="00322CE2">
        <w:rPr>
          <w:rFonts w:ascii="Arial" w:hAnsi="Arial" w:cs="Arial"/>
        </w:rPr>
        <w:t xml:space="preserve"> </w:t>
      </w:r>
      <w:r w:rsidRPr="000A0E05">
        <w:rPr>
          <w:rFonts w:ascii="Arial" w:hAnsi="Arial" w:cs="Arial"/>
        </w:rPr>
        <w:t xml:space="preserve">Opening Meeting at their own cost. </w:t>
      </w:r>
    </w:p>
    <w:p w:rsidRPr="000A0E05" w:rsidR="00EE1801" w:rsidP="00E249FC" w:rsidRDefault="00636464" w14:paraId="6CBF0E36" w14:textId="6DDEFFDE">
      <w:pPr>
        <w:pStyle w:val="Heading1"/>
        <w:keepNext w:val="0"/>
        <w:rPr>
          <w:rFonts w:ascii="Arial" w:hAnsi="Arial" w:cs="Arial"/>
        </w:rPr>
      </w:pPr>
      <w:bookmarkStart w:name="_Toc466022947" w:id="28"/>
      <w:r w:rsidRPr="000A0E05">
        <w:rPr>
          <w:rFonts w:ascii="Arial" w:hAnsi="Arial" w:cs="Arial"/>
        </w:rPr>
        <w:t xml:space="preserve">Evaluation Process </w:t>
      </w:r>
      <w:bookmarkEnd w:id="28"/>
    </w:p>
    <w:p w:rsidRPr="000A0E05" w:rsidR="00C61CAB" w:rsidP="00C61CAB" w:rsidRDefault="00D6489C" w14:paraId="5D9A30D2" w14:textId="23BBDB5E">
      <w:pPr>
        <w:pStyle w:val="Heading2"/>
        <w:rPr>
          <w:rFonts w:ascii="Arial" w:hAnsi="Arial" w:cs="Arial"/>
        </w:rPr>
      </w:pPr>
      <w:r w:rsidRPr="000A0E05">
        <w:rPr>
          <w:rFonts w:ascii="Arial" w:hAnsi="Arial" w:cs="Arial"/>
        </w:rPr>
        <w:t xml:space="preserve">Evaluation </w:t>
      </w:r>
      <w:r w:rsidRPr="000A0E05" w:rsidR="00C61CAB">
        <w:rPr>
          <w:rFonts w:ascii="Arial" w:hAnsi="Arial" w:cs="Arial"/>
        </w:rPr>
        <w:t>stages</w:t>
      </w:r>
    </w:p>
    <w:p w:rsidRPr="000A0E05" w:rsidR="00CB7698" w:rsidP="00C61CAB" w:rsidRDefault="00CB7698" w14:paraId="2B1E4AE2" w14:textId="7F4FDA1A">
      <w:pPr>
        <w:rPr>
          <w:rFonts w:ascii="Arial" w:hAnsi="Arial" w:cs="Arial"/>
        </w:rPr>
      </w:pPr>
      <w:r w:rsidRPr="000A0E05">
        <w:rPr>
          <w:rFonts w:ascii="Arial" w:hAnsi="Arial" w:cs="Arial"/>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65"/>
        <w:gridCol w:w="2112"/>
        <w:gridCol w:w="7207"/>
      </w:tblGrid>
      <w:tr w:rsidRPr="000A0E05" w:rsidR="00C4717E" w:rsidTr="45B351CC" w14:paraId="3804D375" w14:textId="77777777">
        <w:tc>
          <w:tcPr>
            <w:tcW w:w="865" w:type="dxa"/>
            <w:shd w:val="clear" w:color="auto" w:fill="D9D9D9" w:themeFill="background1" w:themeFillShade="D9"/>
            <w:tcMar/>
          </w:tcPr>
          <w:p w:rsidRPr="000A0E05" w:rsidR="00C61CAB" w:rsidP="00CB7698" w:rsidRDefault="000876E3" w14:paraId="75BC4EE0" w14:textId="0EC8CE17">
            <w:pPr>
              <w:rPr>
                <w:rFonts w:ascii="Arial" w:hAnsi="Arial" w:cs="Arial"/>
                <w:b/>
              </w:rPr>
            </w:pPr>
            <w:r w:rsidRPr="000A0E05">
              <w:rPr>
                <w:rFonts w:ascii="Arial" w:hAnsi="Arial" w:cs="Arial"/>
                <w:b/>
              </w:rPr>
              <w:t>Phase</w:t>
            </w:r>
            <w:r w:rsidRPr="000A0E05" w:rsidR="003F1BBC">
              <w:rPr>
                <w:rFonts w:ascii="Arial" w:hAnsi="Arial" w:cs="Arial"/>
                <w:b/>
              </w:rPr>
              <w:t xml:space="preserve"> #</w:t>
            </w:r>
          </w:p>
        </w:tc>
        <w:tc>
          <w:tcPr>
            <w:tcW w:w="2112" w:type="dxa"/>
            <w:shd w:val="clear" w:color="auto" w:fill="D9D9D9" w:themeFill="background1" w:themeFillShade="D9"/>
            <w:tcMar/>
          </w:tcPr>
          <w:p w:rsidRPr="000A0E05" w:rsidR="00C61CAB" w:rsidP="00CB7698" w:rsidRDefault="00C61CAB" w14:paraId="0BAFB9C7" w14:textId="2A1AC3A9">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Mar/>
          </w:tcPr>
          <w:p w:rsidRPr="000A0E05" w:rsidR="00C61CAB" w:rsidP="00CB7698" w:rsidRDefault="00C61CAB" w14:paraId="6F76B4D9" w14:textId="1B7A3CB7">
            <w:pPr>
              <w:rPr>
                <w:rFonts w:ascii="Arial" w:hAnsi="Arial" w:cs="Arial"/>
                <w:b/>
              </w:rPr>
            </w:pPr>
            <w:r w:rsidRPr="000A0E05">
              <w:rPr>
                <w:rFonts w:ascii="Arial" w:hAnsi="Arial" w:cs="Arial"/>
                <w:b/>
              </w:rPr>
              <w:t>The basic requirements with which proposals must comply with</w:t>
            </w:r>
          </w:p>
        </w:tc>
      </w:tr>
      <w:tr w:rsidRPr="000A0E05" w:rsidR="007F7D73" w:rsidTr="45B351CC" w14:paraId="4FE27C9E" w14:textId="77777777">
        <w:tc>
          <w:tcPr>
            <w:tcW w:w="10184" w:type="dxa"/>
            <w:gridSpan w:val="3"/>
            <w:shd w:val="clear" w:color="auto" w:fill="D9D9D9" w:themeFill="background1" w:themeFillShade="D9"/>
            <w:tcMar/>
          </w:tcPr>
          <w:p w:rsidRPr="000A0E05" w:rsidR="007F7D73" w:rsidP="0047383B" w:rsidRDefault="003F1BBC" w14:paraId="3B052829" w14:textId="2FD7590C">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Pr="000A0E05" w:rsidR="00304072">
              <w:rPr>
                <w:rFonts w:ascii="Arial" w:hAnsi="Arial" w:cs="Arial"/>
                <w:i/>
                <w:shd w:val="clear" w:color="auto" w:fill="D9D9D9" w:themeFill="background1" w:themeFillShade="D9"/>
              </w:rPr>
              <w:t xml:space="preserve">has been submitted in line with the administrative </w:t>
            </w:r>
            <w:r w:rsidRPr="000A0E05" w:rsidR="00CC1347">
              <w:rPr>
                <w:rFonts w:ascii="Arial" w:hAnsi="Arial" w:cs="Arial"/>
                <w:i/>
                <w:shd w:val="clear" w:color="auto" w:fill="D9D9D9" w:themeFill="background1" w:themeFillShade="D9"/>
              </w:rPr>
              <w:t>instructions</w:t>
            </w:r>
            <w:r w:rsidRPr="000A0E05" w:rsidR="0047383B">
              <w:rPr>
                <w:rFonts w:ascii="Arial" w:hAnsi="Arial" w:cs="Arial"/>
                <w:i/>
                <w:shd w:val="clear" w:color="auto" w:fill="D9D9D9" w:themeFill="background1" w:themeFillShade="D9"/>
              </w:rPr>
              <w:t xml:space="preserve"> and</w:t>
            </w:r>
            <w:r w:rsidRPr="000A0E05" w:rsidR="00304072">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Pr="000A0E05" w:rsidR="00C4717E">
              <w:rPr>
                <w:rFonts w:ascii="Arial" w:hAnsi="Arial" w:cs="Arial"/>
                <w:i/>
                <w:shd w:val="clear" w:color="auto" w:fill="D9D9D9" w:themeFill="background1" w:themeFillShade="D9"/>
              </w:rPr>
              <w:t xml:space="preserve"> criteria</w:t>
            </w:r>
            <w:r w:rsidRPr="000A0E05" w:rsidR="0047383B">
              <w:rPr>
                <w:rFonts w:ascii="Arial" w:hAnsi="Arial" w:cs="Arial"/>
                <w:i/>
                <w:shd w:val="clear" w:color="auto" w:fill="D9D9D9" w:themeFill="background1" w:themeFillShade="D9"/>
              </w:rPr>
              <w:t>.</w:t>
            </w:r>
            <w:r w:rsidRPr="000A0E05" w:rsidR="00C4717E">
              <w:rPr>
                <w:rFonts w:ascii="Arial" w:hAnsi="Arial" w:cs="Arial"/>
                <w:i/>
                <w:shd w:val="clear" w:color="auto" w:fill="D9D9D9" w:themeFill="background1" w:themeFillShade="D9"/>
              </w:rPr>
              <w:t xml:space="preserve"> </w:t>
            </w:r>
            <w:r w:rsidRPr="000A0E05" w:rsidR="0047383B">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Pr="000A0E05" w:rsidR="00304072" w:rsidTr="45B351CC" w14:paraId="6F2D0D7A" w14:textId="14BAAB46">
        <w:tc>
          <w:tcPr>
            <w:tcW w:w="865" w:type="dxa"/>
            <w:shd w:val="clear" w:color="auto" w:fill="D9D9D9" w:themeFill="background1" w:themeFillShade="D9"/>
            <w:tcMar/>
          </w:tcPr>
          <w:p w:rsidRPr="000A0E05" w:rsidR="00304072" w:rsidP="00C4717E" w:rsidRDefault="00304072" w14:paraId="2934F1CD" w14:textId="35F0CC4F">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Mar/>
          </w:tcPr>
          <w:p w:rsidRPr="000A0E05" w:rsidR="00304072" w:rsidP="00CC1347" w:rsidRDefault="00304072" w14:paraId="584951DA" w14:textId="4E5407FD">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Pr="000A0E05" w:rsidR="00CC1347">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Mar/>
          </w:tcPr>
          <w:p w:rsidRPr="000A0E05" w:rsidR="00304072" w:rsidP="003B0C0E" w:rsidRDefault="00304072" w14:paraId="2073DDA6" w14:textId="77777777">
            <w:pPr>
              <w:pStyle w:val="ListParagraph"/>
              <w:numPr>
                <w:ilvl w:val="0"/>
                <w:numId w:val="7"/>
              </w:numPr>
              <w:ind w:left="318"/>
              <w:rPr>
                <w:rFonts w:ascii="Arial" w:hAnsi="Arial" w:cs="Arial"/>
                <w:b/>
              </w:rPr>
            </w:pPr>
            <w:r w:rsidRPr="000A0E05">
              <w:rPr>
                <w:rFonts w:ascii="Arial" w:hAnsi="Arial" w:cs="Arial"/>
                <w:b/>
              </w:rPr>
              <w:t xml:space="preserve">Closing Date: </w:t>
            </w:r>
          </w:p>
          <w:p w:rsidR="00304072" w:rsidP="00304072" w:rsidRDefault="00304072" w14:paraId="180AF8F5" w14:textId="0F1D4838">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w:t>
            </w:r>
            <w:r w:rsidRPr="000A0E05">
              <w:rPr>
                <w:rFonts w:ascii="Arial" w:hAnsi="Arial" w:cs="Arial"/>
              </w:rPr>
              <w:lastRenderedPageBreak/>
              <w:t xml:space="preserve">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Pr="000A0E05" w:rsidR="000F4E2E">
              <w:rPr>
                <w:rFonts w:ascii="Arial" w:hAnsi="Arial" w:cs="Arial"/>
              </w:rPr>
              <w:t xml:space="preserve"> </w:t>
            </w:r>
            <w:r w:rsidRPr="000A0E05">
              <w:rPr>
                <w:rFonts w:ascii="Arial" w:hAnsi="Arial" w:cs="Arial"/>
              </w:rPr>
              <w:t>is prohibited from accepting any proposals after that deadline.</w:t>
            </w:r>
          </w:p>
          <w:p w:rsidRPr="000A0E05" w:rsidR="006717FC" w:rsidP="00304072" w:rsidRDefault="006717FC" w14:paraId="71684C8E" w14:textId="77777777">
            <w:pPr>
              <w:ind w:left="318"/>
              <w:rPr>
                <w:rFonts w:ascii="Arial" w:hAnsi="Arial" w:cs="Arial"/>
              </w:rPr>
            </w:pPr>
          </w:p>
          <w:p w:rsidRPr="000A0E05" w:rsidR="00304072" w:rsidP="003B0C0E" w:rsidRDefault="00304072" w14:paraId="77FD85B3" w14:textId="77777777">
            <w:pPr>
              <w:pStyle w:val="ListParagraph"/>
              <w:numPr>
                <w:ilvl w:val="0"/>
                <w:numId w:val="7"/>
              </w:numPr>
              <w:ind w:left="318"/>
              <w:rPr>
                <w:rFonts w:ascii="Arial" w:hAnsi="Arial" w:cs="Arial"/>
                <w:b/>
              </w:rPr>
            </w:pPr>
            <w:r w:rsidRPr="000A0E05">
              <w:rPr>
                <w:rFonts w:ascii="Arial" w:hAnsi="Arial" w:cs="Arial"/>
                <w:b/>
              </w:rPr>
              <w:t xml:space="preserve">Submission Method: </w:t>
            </w:r>
          </w:p>
          <w:p w:rsidRPr="000A0E05" w:rsidR="00304072" w:rsidP="00304072" w:rsidRDefault="00304072" w14:paraId="53FF14CB" w14:textId="7336AB01">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Pr="000A0E05" w:rsidR="000F4E2E">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rsidRPr="000A0E05" w:rsidR="00304072" w:rsidP="003B0C0E" w:rsidRDefault="00304072" w14:paraId="7BCD97D1" w14:textId="77777777">
            <w:pPr>
              <w:pStyle w:val="ListParagraph"/>
              <w:numPr>
                <w:ilvl w:val="0"/>
                <w:numId w:val="7"/>
              </w:numPr>
              <w:ind w:left="318"/>
              <w:rPr>
                <w:rFonts w:ascii="Arial" w:hAnsi="Arial" w:cs="Arial"/>
                <w:b/>
              </w:rPr>
            </w:pPr>
            <w:r w:rsidRPr="000A0E05">
              <w:rPr>
                <w:rFonts w:ascii="Arial" w:hAnsi="Arial" w:cs="Arial"/>
                <w:b/>
              </w:rPr>
              <w:t xml:space="preserve">Format and Structure of the Proposals: </w:t>
            </w:r>
          </w:p>
          <w:p w:rsidRPr="000A0E05" w:rsidR="00304072" w:rsidP="00322CE2" w:rsidRDefault="00304072" w14:paraId="19463898" w14:textId="53A3A9E9">
            <w:pPr>
              <w:ind w:left="318"/>
              <w:rPr>
                <w:rFonts w:ascii="Arial" w:hAnsi="Arial" w:cs="Arial"/>
                <w:sz w:val="24"/>
              </w:rPr>
            </w:pPr>
            <w:r w:rsidRPr="000A0E05">
              <w:rPr>
                <w:rFonts w:ascii="Arial" w:hAnsi="Arial" w:cs="Arial"/>
              </w:rPr>
              <w:t xml:space="preserve">Proposals must conform to the </w:t>
            </w:r>
            <w:r w:rsidRPr="000A0E05">
              <w:rPr>
                <w:rFonts w:ascii="Arial" w:hAnsi="Arial" w:cs="Arial"/>
                <w:highlight w:val="yellow"/>
              </w:rPr>
              <w:t>Response Format</w:t>
            </w:r>
            <w:r w:rsidRPr="000A0E05">
              <w:rPr>
                <w:rFonts w:ascii="Arial" w:hAnsi="Arial" w:cs="Arial"/>
              </w:rPr>
              <w:t xml:space="preserve"> laid out in sections 7 and 8 of these Instructions to Tenderers or such revised format and structure as may be notified to Tenderers by </w:t>
            </w:r>
            <w:r w:rsidR="00170276">
              <w:rPr>
                <w:rFonts w:ascii="Arial" w:hAnsi="Arial" w:cs="Arial"/>
              </w:rPr>
              <w:t>Muslim Aid</w:t>
            </w:r>
            <w:r w:rsidRPr="000A0E05">
              <w:rPr>
                <w:rFonts w:ascii="Arial" w:hAnsi="Arial" w:cs="Arial"/>
              </w:rPr>
              <w:t xml:space="preserve">. </w:t>
            </w:r>
            <w:r w:rsidRPr="000A0E05">
              <w:rPr>
                <w:rFonts w:ascii="Arial" w:hAnsi="Arial" w:cs="Arial"/>
                <w:b/>
                <w:u w:val="single"/>
              </w:rPr>
              <w:t xml:space="preserve">Failure to comply with the prescribed format and structure may result in </w:t>
            </w:r>
            <w:r w:rsidRPr="000A0E05" w:rsidR="00C209AF">
              <w:rPr>
                <w:rFonts w:ascii="Arial" w:hAnsi="Arial" w:cs="Arial"/>
                <w:b/>
                <w:u w:val="single"/>
              </w:rPr>
              <w:t>your</w:t>
            </w:r>
            <w:r w:rsidRPr="000A0E05">
              <w:rPr>
                <w:rFonts w:ascii="Arial" w:hAnsi="Arial" w:cs="Arial"/>
                <w:b/>
                <w:u w:val="single"/>
              </w:rPr>
              <w:t xml:space="preserve"> response being rejected at this stage</w:t>
            </w:r>
            <w:r w:rsidRPr="000A0E05">
              <w:rPr>
                <w:rFonts w:ascii="Arial" w:hAnsi="Arial" w:cs="Arial"/>
                <w:b/>
                <w:sz w:val="24"/>
                <w:u w:val="single"/>
              </w:rPr>
              <w:t>.</w:t>
            </w:r>
            <w:r w:rsidRPr="000A0E05">
              <w:rPr>
                <w:rFonts w:ascii="Arial" w:hAnsi="Arial" w:cs="Arial"/>
                <w:sz w:val="24"/>
              </w:rPr>
              <w:t xml:space="preserve"> </w:t>
            </w:r>
          </w:p>
          <w:p w:rsidRPr="000A0E05" w:rsidR="00304072" w:rsidP="003B0C0E" w:rsidRDefault="00304072" w14:paraId="35F5E8E0" w14:textId="77777777">
            <w:pPr>
              <w:pStyle w:val="ListParagraph"/>
              <w:numPr>
                <w:ilvl w:val="0"/>
                <w:numId w:val="7"/>
              </w:numPr>
              <w:ind w:left="318"/>
              <w:rPr>
                <w:rFonts w:ascii="Arial" w:hAnsi="Arial" w:cs="Arial"/>
                <w:b/>
              </w:rPr>
            </w:pPr>
            <w:r w:rsidRPr="000A0E05">
              <w:rPr>
                <w:rFonts w:ascii="Arial" w:hAnsi="Arial" w:cs="Arial"/>
                <w:b/>
              </w:rPr>
              <w:t xml:space="preserve">Confirmation of validity of your proposal: </w:t>
            </w:r>
          </w:p>
          <w:p w:rsidRPr="000A0E05" w:rsidR="00304072" w:rsidP="00322CE2" w:rsidRDefault="00304072" w14:paraId="0FD60598" w14:textId="3655336B">
            <w:pPr>
              <w:ind w:left="318"/>
              <w:rPr>
                <w:rFonts w:ascii="Arial" w:hAnsi="Arial" w:cs="Arial"/>
                <w:lang w:val="en-GB"/>
              </w:rPr>
            </w:pPr>
            <w:r w:rsidRPr="45B351CC" w:rsidR="2EF0BBA9">
              <w:rPr>
                <w:rFonts w:ascii="Arial" w:hAnsi="Arial" w:cs="Arial"/>
                <w:lang w:val="en-GB"/>
              </w:rPr>
              <w:t xml:space="preserve">The Tenderers must confirm that the period of validity of their proposal is not less than </w:t>
            </w:r>
            <w:r w:rsidRPr="45B351CC" w:rsidR="32ED4146">
              <w:rPr>
                <w:rFonts w:ascii="Arial" w:hAnsi="Arial" w:cs="Arial"/>
                <w:lang w:val="en-GB"/>
              </w:rPr>
              <w:t>30 (Thirty</w:t>
            </w:r>
            <w:r w:rsidRPr="45B351CC" w:rsidR="2EF0BBA9">
              <w:rPr>
                <w:rFonts w:ascii="Arial" w:hAnsi="Arial" w:cs="Arial"/>
                <w:lang w:val="en-GB"/>
              </w:rPr>
              <w:t>) days.</w:t>
            </w:r>
          </w:p>
        </w:tc>
      </w:tr>
      <w:tr w:rsidRPr="000A0E05" w:rsidR="00C4717E" w:rsidTr="45B351CC" w14:paraId="15C0C099" w14:textId="77777777">
        <w:tc>
          <w:tcPr>
            <w:tcW w:w="865" w:type="dxa"/>
            <w:shd w:val="clear" w:color="auto" w:fill="D9D9D9" w:themeFill="background1" w:themeFillShade="D9"/>
            <w:tcMar/>
          </w:tcPr>
          <w:p w:rsidRPr="000A0E05" w:rsidR="003F1BBC" w:rsidP="00CB7698" w:rsidRDefault="00CC1347" w14:paraId="2C30F544" w14:textId="2E260F51">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Mar/>
          </w:tcPr>
          <w:p w:rsidRPr="000A0E05" w:rsidR="003F1BBC" w:rsidP="003B367D" w:rsidRDefault="003F1BBC" w14:paraId="3153F53E" w14:textId="77777777">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rsidRPr="000A0E05" w:rsidR="003F1BBC" w:rsidP="003F1BBC" w:rsidRDefault="003F1BBC" w14:paraId="7B2C0044" w14:textId="77777777">
            <w:pPr>
              <w:rPr>
                <w:rFonts w:ascii="Arial" w:hAnsi="Arial" w:cs="Arial"/>
              </w:rPr>
            </w:pPr>
          </w:p>
        </w:tc>
        <w:tc>
          <w:tcPr>
            <w:tcW w:w="7207" w:type="dxa"/>
            <w:shd w:val="clear" w:color="auto" w:fill="F2F2F2" w:themeFill="background1" w:themeFillShade="F2"/>
            <w:tcMar/>
          </w:tcPr>
          <w:p w:rsidRPr="000A0E05" w:rsidR="003F1BBC" w:rsidP="45B351CC" w:rsidRDefault="00C4717E" w14:noSpellErr="1" w14:paraId="206B0516" w14:textId="759A94EE">
            <w:pPr>
              <w:shd w:val="clear" w:color="auto" w:fill="F2F2F2" w:themeFill="background1" w:themeFillShade="F2"/>
              <w:rPr>
                <w:rFonts w:ascii="Arial" w:hAnsi="Arial" w:cs="Arial"/>
                <w:b w:val="1"/>
                <w:bCs w:val="1"/>
                <w:lang w:val="en-GB"/>
              </w:rPr>
            </w:pPr>
            <w:r w:rsidRPr="45B351CC" w:rsidR="00C4717E">
              <w:rPr>
                <w:rFonts w:ascii="Arial" w:hAnsi="Arial" w:cs="Arial"/>
                <w:b w:val="1"/>
                <w:bCs w:val="1"/>
                <w:lang w:val="en-GB"/>
              </w:rPr>
              <w:t>Minimum mandatory requirements of specifications</w:t>
            </w:r>
            <w:r w:rsidRPr="45B351CC" w:rsidR="0047383B">
              <w:rPr>
                <w:rFonts w:ascii="Arial" w:hAnsi="Arial" w:cs="Arial"/>
                <w:b w:val="1"/>
                <w:bCs w:val="1"/>
                <w:lang w:val="en-GB"/>
              </w:rPr>
              <w:t xml:space="preserve"> or contract performance. </w:t>
            </w:r>
          </w:p>
          <w:p w:rsidRPr="000A0E05" w:rsidR="003F1BBC" w:rsidP="45B351CC" w:rsidRDefault="00C4717E" w14:paraId="3F3F9BDD" w14:textId="5D8668FB">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Evidence of registration in Sudan –Certificate of Business Registration.</w:t>
            </w:r>
          </w:p>
          <w:p w:rsidRPr="000A0E05" w:rsidR="003F1BBC" w:rsidP="45B351CC" w:rsidRDefault="00C4717E" w14:paraId="5A59674C" w14:textId="63A4DB10">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 Tax Identification Number (TIN)/Value Added Tax (VAT) Registration Certificate, whichever is applicable.</w:t>
            </w:r>
          </w:p>
          <w:p w:rsidRPr="000A0E05" w:rsidR="003F1BBC" w:rsidP="45B351CC" w:rsidRDefault="00C4717E" w14:paraId="640571A5" w14:textId="5D5F8089">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 Valid Tax Clearance Certificate.</w:t>
            </w:r>
          </w:p>
          <w:p w:rsidRPr="000A0E05" w:rsidR="003F1BBC" w:rsidP="45B351CC" w:rsidRDefault="00C4717E" w14:paraId="499001AC" w14:textId="44E649BB">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 xml:space="preserve">- Completed Tender Documents, Bidders Response Form &amp; Bill of Quantities (BOQ) description of items </w:t>
            </w:r>
          </w:p>
          <w:p w:rsidRPr="000A0E05" w:rsidR="003F1BBC" w:rsidP="45B351CC" w:rsidRDefault="00C4717E" w14:paraId="6579F138" w14:textId="75C9E9D1">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 all documents signed and stamped.</w:t>
            </w:r>
          </w:p>
          <w:p w:rsidRPr="000A0E05" w:rsidR="003F1BBC" w:rsidP="45B351CC" w:rsidRDefault="00C4717E" w14:paraId="3CE9D0D9" w14:textId="600A56DF">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 xml:space="preserve">- Compliance to MA Terms and conditions </w:t>
            </w:r>
          </w:p>
          <w:p w:rsidRPr="000A0E05" w:rsidR="003F1BBC" w:rsidP="45B351CC" w:rsidRDefault="00C4717E" w14:paraId="6213340D" w14:textId="3E9D0A4B">
            <w:pPr>
              <w:spacing w:line="259" w:lineRule="auto"/>
              <w:rPr>
                <w:rFonts w:ascii="Arial" w:hAnsi="Arial" w:eastAsia="Arial" w:cs="Arial"/>
                <w:b w:val="0"/>
                <w:bCs w:val="0"/>
                <w:i w:val="0"/>
                <w:iCs w:val="0"/>
                <w:caps w:val="0"/>
                <w:smallCaps w:val="0"/>
                <w:noProof w:val="0"/>
                <w:color w:val="FF0000"/>
                <w:sz w:val="22"/>
                <w:szCs w:val="22"/>
                <w:lang w:val="en-GB"/>
              </w:rPr>
            </w:pPr>
            <w:r w:rsidRPr="45B351CC" w:rsidR="3BA4FA9B">
              <w:rPr>
                <w:rFonts w:ascii="Arial" w:hAnsi="Arial" w:eastAsia="Arial" w:cs="Arial"/>
                <w:b w:val="1"/>
                <w:bCs w:val="1"/>
                <w:i w:val="0"/>
                <w:iCs w:val="0"/>
                <w:caps w:val="0"/>
                <w:smallCaps w:val="0"/>
                <w:noProof w:val="0"/>
                <w:color w:val="FF0000"/>
                <w:sz w:val="22"/>
                <w:szCs w:val="22"/>
                <w:lang w:val="en-GB"/>
              </w:rPr>
              <w:t>-IAPG Guidelines for Suppliers</w:t>
            </w:r>
          </w:p>
        </w:tc>
      </w:tr>
      <w:tr w:rsidRPr="000A0E05" w:rsidR="00A710CA" w:rsidTr="45B351CC" w14:paraId="7216BBEB" w14:textId="77777777">
        <w:tc>
          <w:tcPr>
            <w:tcW w:w="10184" w:type="dxa"/>
            <w:gridSpan w:val="3"/>
            <w:shd w:val="clear" w:color="auto" w:fill="D9D9D9" w:themeFill="background1" w:themeFillShade="D9"/>
            <w:tcMar/>
          </w:tcPr>
          <w:p w:rsidRPr="000A0E05" w:rsidR="00A710CA" w:rsidP="00356B23" w:rsidRDefault="00C4717E" w14:paraId="3503E937" w14:textId="7A595EF6">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Pr="000A0E05" w:rsidR="00356B23">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Pr="000A0E05" w:rsidR="00DB4E4B" w:rsidTr="45B351CC" w14:paraId="19C5184C" w14:textId="77777777">
        <w:tc>
          <w:tcPr>
            <w:tcW w:w="865" w:type="dxa"/>
            <w:vMerge w:val="restart"/>
            <w:shd w:val="clear" w:color="auto" w:fill="D9D9D9" w:themeFill="background1" w:themeFillShade="D9"/>
            <w:tcMar/>
          </w:tcPr>
          <w:p w:rsidRPr="000A0E05" w:rsidR="00DB4E4B" w:rsidP="00CB7698" w:rsidRDefault="00DB4E4B" w14:paraId="1EA97A50" w14:textId="27647AC2">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Mar/>
          </w:tcPr>
          <w:p w:rsidRPr="00DB4E4B" w:rsidR="00DB4E4B" w:rsidP="00CB7698" w:rsidRDefault="00DB4E4B" w14:paraId="03737AD4" w14:textId="6B72664F">
            <w:pPr>
              <w:rPr>
                <w:rFonts w:ascii="Arial" w:hAnsi="Arial" w:cs="Arial" w:eastAsiaTheme="majorEastAsia"/>
                <w:b/>
                <w:bCs/>
                <w:iCs/>
                <w:color w:val="000000" w:themeColor="text1"/>
              </w:rPr>
            </w:pPr>
            <w:r w:rsidRPr="000A0E05">
              <w:rPr>
                <w:rFonts w:ascii="Arial" w:hAnsi="Arial" w:cs="Arial"/>
                <w:b/>
              </w:rPr>
              <w:t>Award Criteria</w:t>
            </w:r>
            <w:r w:rsidRPr="00044B8F">
              <w:rPr>
                <w:rFonts w:ascii="Arial" w:hAnsi="Arial" w:cs="Arial" w:eastAsiaTheme="majorEastAsia"/>
                <w:b/>
                <w:bCs/>
                <w:iCs/>
                <w:color w:val="000000" w:themeColor="text1"/>
              </w:rPr>
              <w:t xml:space="preserve"> </w:t>
            </w:r>
            <w:r>
              <w:rPr>
                <w:rFonts w:ascii="Arial" w:hAnsi="Arial" w:cs="Arial" w:eastAsiaTheme="majorEastAsia"/>
                <w:b/>
                <w:bCs/>
                <w:iCs/>
                <w:color w:val="000000" w:themeColor="text1"/>
              </w:rPr>
              <w:t>(</w:t>
            </w:r>
            <w:r w:rsidRPr="00044B8F">
              <w:rPr>
                <w:rFonts w:ascii="Arial" w:hAnsi="Arial" w:cs="Arial" w:eastAsiaTheme="majorEastAsia"/>
                <w:b/>
                <w:bCs/>
                <w:iCs/>
                <w:color w:val="000000" w:themeColor="text1"/>
              </w:rPr>
              <w:t>Capability</w:t>
            </w:r>
            <w:r>
              <w:rPr>
                <w:rFonts w:ascii="Arial" w:hAnsi="Arial" w:cs="Arial" w:eastAsiaTheme="majorEastAsia"/>
                <w:b/>
                <w:bCs/>
                <w:iCs/>
                <w:color w:val="000000" w:themeColor="text1"/>
              </w:rPr>
              <w:t xml:space="preserve"> &amp; Commercial</w:t>
            </w:r>
            <w:r>
              <w:rPr>
                <w:rFonts w:ascii="Arial" w:hAnsi="Arial" w:cs="Arial"/>
                <w:b/>
              </w:rPr>
              <w:t>)</w:t>
            </w:r>
          </w:p>
          <w:p w:rsidRPr="000A0E05" w:rsidR="00DB4E4B" w:rsidP="00CB7698" w:rsidRDefault="00DB4E4B" w14:paraId="555C39CE" w14:textId="43DCAA06">
            <w:pPr>
              <w:rPr>
                <w:rFonts w:ascii="Arial" w:hAnsi="Arial" w:cs="Arial"/>
              </w:rPr>
            </w:pPr>
          </w:p>
        </w:tc>
        <w:tc>
          <w:tcPr>
            <w:tcW w:w="7207" w:type="dxa"/>
            <w:shd w:val="clear" w:color="auto" w:fill="F2F2F2" w:themeFill="background1" w:themeFillShade="F2"/>
            <w:tcMar/>
          </w:tcPr>
          <w:p w:rsidRPr="000A0E05" w:rsidR="00DB4E4B" w:rsidP="00394161" w:rsidRDefault="00DB4E4B" w14:paraId="4E226D3A" w14:textId="2E8F2870">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Pr="000A0E05" w:rsidR="00DB4E4B" w:rsidTr="45B351CC" w14:paraId="3AB0CD37" w14:textId="77777777">
        <w:tc>
          <w:tcPr>
            <w:tcW w:w="865" w:type="dxa"/>
            <w:vMerge/>
            <w:tcMar/>
          </w:tcPr>
          <w:p w:rsidRPr="000A0E05" w:rsidR="00DB4E4B" w:rsidP="00CB7698" w:rsidRDefault="00DB4E4B" w14:paraId="3941E75D" w14:textId="467E8340">
            <w:pPr>
              <w:rPr>
                <w:rFonts w:ascii="Arial" w:hAnsi="Arial" w:cs="Arial"/>
                <w:b/>
              </w:rPr>
            </w:pPr>
          </w:p>
        </w:tc>
        <w:tc>
          <w:tcPr>
            <w:tcW w:w="2112" w:type="dxa"/>
            <w:vMerge/>
            <w:tcMar/>
          </w:tcPr>
          <w:p w:rsidRPr="000A0E05" w:rsidR="00DB4E4B" w:rsidP="00C4717E" w:rsidRDefault="00DB4E4B" w14:paraId="60EB67B8" w14:textId="4CDE1394">
            <w:pPr>
              <w:rPr>
                <w:rFonts w:ascii="Arial" w:hAnsi="Arial" w:cs="Arial"/>
                <w:b/>
              </w:rPr>
            </w:pPr>
          </w:p>
        </w:tc>
        <w:tc>
          <w:tcPr>
            <w:tcW w:w="7207" w:type="dxa"/>
            <w:shd w:val="clear" w:color="auto" w:fill="F2F2F2" w:themeFill="background1" w:themeFillShade="F2"/>
            <w:tcMar/>
          </w:tcPr>
          <w:p w:rsidRPr="000A0E05" w:rsidR="00DB4E4B" w:rsidP="003B367D" w:rsidRDefault="00DB4E4B" w14:paraId="6DA6F0E7" w14:textId="77777777">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rsidRPr="000A0E05" w:rsidR="00DB4E4B" w:rsidP="003B0C0E" w:rsidRDefault="009A006B" w14:paraId="72A17DC4" w14:textId="7D004D25">
            <w:pPr>
              <w:pStyle w:val="ListParagraph"/>
              <w:numPr>
                <w:ilvl w:val="0"/>
                <w:numId w:val="10"/>
              </w:numPr>
              <w:rPr>
                <w:rFonts w:ascii="Arial" w:hAnsi="Arial" w:cs="Arial"/>
              </w:rPr>
            </w:pPr>
            <w:bookmarkStart w:name="_Ref74808638" w:id="29"/>
            <w:r>
              <w:rPr>
                <w:rFonts w:ascii="Arial" w:hAnsi="Arial" w:cs="Arial"/>
              </w:rPr>
              <w:t>Commercial</w:t>
            </w:r>
          </w:p>
          <w:p w:rsidRPr="000A0E05" w:rsidR="00DB4E4B" w:rsidP="003B0C0E" w:rsidRDefault="009A006B" w14:paraId="3A1C4116" w14:textId="1E28A5E8">
            <w:pPr>
              <w:pStyle w:val="ListParagraph"/>
              <w:numPr>
                <w:ilvl w:val="0"/>
                <w:numId w:val="10"/>
              </w:numPr>
              <w:rPr>
                <w:rFonts w:ascii="Arial" w:hAnsi="Arial" w:cs="Arial"/>
              </w:rPr>
            </w:pPr>
            <w:r w:rsidRPr="45B351CC" w:rsidR="1BCD7813">
              <w:rPr>
                <w:rFonts w:ascii="Arial" w:hAnsi="Arial" w:cs="Arial"/>
                <w:i w:val="1"/>
                <w:iCs w:val="1"/>
              </w:rPr>
              <w:t xml:space="preserve">Capability </w:t>
            </w:r>
            <w:r w:rsidRPr="45B351CC" w:rsidR="64E5FFE5">
              <w:rPr>
                <w:rFonts w:ascii="Arial" w:hAnsi="Arial" w:cs="Arial"/>
                <w:i w:val="1"/>
                <w:iCs w:val="1"/>
              </w:rPr>
              <w:t>As per tender</w:t>
            </w:r>
          </w:p>
          <w:bookmarkEnd w:id="29"/>
          <w:p w:rsidR="3B19447D" w:rsidP="45B351CC" w:rsidRDefault="3B19447D" w14:paraId="7C84B6F6" w14:textId="729832DD">
            <w:pPr>
              <w:spacing w:line="259" w:lineRule="auto"/>
              <w:ind w:left="0"/>
              <w:rPr>
                <w:rFonts w:ascii="Arial" w:hAnsi="Arial" w:eastAsia="Arial" w:cs="Arial"/>
                <w:b w:val="0"/>
                <w:bCs w:val="0"/>
                <w:i w:val="0"/>
                <w:iCs w:val="0"/>
                <w:caps w:val="0"/>
                <w:smallCaps w:val="0"/>
                <w:noProof w:val="0"/>
                <w:color w:val="FF0000"/>
                <w:sz w:val="22"/>
                <w:szCs w:val="22"/>
                <w:lang w:val="en-IE"/>
              </w:rPr>
            </w:pPr>
            <w:r w:rsidRPr="45B351CC" w:rsidR="3B19447D">
              <w:rPr>
                <w:rFonts w:ascii="Arial" w:hAnsi="Arial" w:eastAsia="Arial" w:cs="Arial"/>
                <w:b w:val="1"/>
                <w:bCs w:val="1"/>
                <w:i w:val="0"/>
                <w:iCs w:val="0"/>
                <w:caps w:val="0"/>
                <w:smallCaps w:val="0"/>
                <w:noProof w:val="0"/>
                <w:color w:val="FF0000"/>
                <w:sz w:val="22"/>
                <w:szCs w:val="22"/>
                <w:lang w:val="en-IE"/>
              </w:rPr>
              <w:t xml:space="preserve"> 1- Lead Time</w:t>
            </w:r>
          </w:p>
          <w:p w:rsidR="42744B63" w:rsidP="45B351CC" w:rsidRDefault="42744B63" w14:paraId="003E1BB9" w14:textId="7D0DD867">
            <w:pPr>
              <w:spacing w:line="259" w:lineRule="auto"/>
              <w:ind w:left="0"/>
              <w:rPr>
                <w:rFonts w:ascii="Arial" w:hAnsi="Arial" w:eastAsia="Arial" w:cs="Arial"/>
                <w:b w:val="0"/>
                <w:bCs w:val="0"/>
                <w:i w:val="0"/>
                <w:iCs w:val="0"/>
                <w:caps w:val="0"/>
                <w:smallCaps w:val="0"/>
                <w:noProof w:val="0"/>
                <w:color w:val="FF0000"/>
                <w:sz w:val="22"/>
                <w:szCs w:val="22"/>
                <w:lang w:val="en-IE"/>
              </w:rPr>
            </w:pPr>
            <w:r w:rsidRPr="45B351CC" w:rsidR="42744B63">
              <w:rPr>
                <w:rFonts w:ascii="Arial" w:hAnsi="Arial" w:eastAsia="Arial" w:cs="Arial"/>
                <w:b w:val="1"/>
                <w:bCs w:val="1"/>
                <w:i w:val="0"/>
                <w:iCs w:val="0"/>
                <w:caps w:val="0"/>
                <w:smallCaps w:val="0"/>
                <w:noProof w:val="0"/>
                <w:color w:val="FF0000"/>
                <w:sz w:val="22"/>
                <w:szCs w:val="22"/>
                <w:lang w:val="en-IE"/>
              </w:rPr>
              <w:t xml:space="preserve"> </w:t>
            </w:r>
            <w:r w:rsidRPr="45B351CC" w:rsidR="4E29629E">
              <w:rPr>
                <w:rFonts w:ascii="Arial" w:hAnsi="Arial" w:eastAsia="Arial" w:cs="Arial"/>
                <w:b w:val="1"/>
                <w:bCs w:val="1"/>
                <w:i w:val="0"/>
                <w:iCs w:val="0"/>
                <w:caps w:val="0"/>
                <w:smallCaps w:val="0"/>
                <w:noProof w:val="0"/>
                <w:color w:val="FF0000"/>
                <w:sz w:val="22"/>
                <w:szCs w:val="22"/>
                <w:lang w:val="en-IE"/>
              </w:rPr>
              <w:t>2-</w:t>
            </w:r>
            <w:r w:rsidRPr="45B351CC" w:rsidR="3B19447D">
              <w:rPr>
                <w:rFonts w:ascii="Arial" w:hAnsi="Arial" w:eastAsia="Arial" w:cs="Arial"/>
                <w:b w:val="1"/>
                <w:bCs w:val="1"/>
                <w:i w:val="0"/>
                <w:iCs w:val="0"/>
                <w:caps w:val="0"/>
                <w:smallCaps w:val="0"/>
                <w:noProof w:val="0"/>
                <w:color w:val="FF0000"/>
                <w:sz w:val="22"/>
                <w:szCs w:val="22"/>
                <w:lang w:val="en-IE"/>
              </w:rPr>
              <w:t xml:space="preserve"> Relevant Work Experience (</w:t>
            </w:r>
            <w:r w:rsidRPr="45B351CC" w:rsidR="2D7BD537">
              <w:rPr>
                <w:rFonts w:ascii="Arial" w:hAnsi="Arial" w:eastAsia="Arial" w:cs="Arial"/>
                <w:b w:val="1"/>
                <w:bCs w:val="1"/>
                <w:i w:val="0"/>
                <w:iCs w:val="0"/>
                <w:caps w:val="0"/>
                <w:smallCaps w:val="0"/>
                <w:noProof w:val="0"/>
                <w:color w:val="FF0000"/>
                <w:sz w:val="22"/>
                <w:szCs w:val="22"/>
                <w:lang w:val="en-IE"/>
              </w:rPr>
              <w:t>Past experience</w:t>
            </w:r>
            <w:r w:rsidRPr="45B351CC" w:rsidR="3B19447D">
              <w:rPr>
                <w:rFonts w:ascii="Arial" w:hAnsi="Arial" w:eastAsia="Arial" w:cs="Arial"/>
                <w:b w:val="1"/>
                <w:bCs w:val="1"/>
                <w:i w:val="0"/>
                <w:iCs w:val="0"/>
                <w:caps w:val="0"/>
                <w:smallCaps w:val="0"/>
                <w:noProof w:val="0"/>
                <w:color w:val="FF0000"/>
                <w:sz w:val="22"/>
                <w:szCs w:val="22"/>
                <w:lang w:val="en-IE"/>
              </w:rPr>
              <w:t>, please attach copy of past contracts or Work)</w:t>
            </w:r>
          </w:p>
          <w:p w:rsidR="3B19447D" w:rsidP="45B351CC" w:rsidRDefault="3B19447D" w14:paraId="4BF85D09" w14:textId="15D5ADD5">
            <w:pPr>
              <w:spacing w:line="259" w:lineRule="auto"/>
              <w:ind w:left="0"/>
              <w:rPr>
                <w:rFonts w:ascii="Arial" w:hAnsi="Arial" w:eastAsia="Arial" w:cs="Arial"/>
                <w:b w:val="0"/>
                <w:bCs w:val="0"/>
                <w:i w:val="0"/>
                <w:iCs w:val="0"/>
                <w:caps w:val="0"/>
                <w:smallCaps w:val="0"/>
                <w:noProof w:val="0"/>
                <w:color w:val="FF0000"/>
                <w:sz w:val="22"/>
                <w:szCs w:val="22"/>
                <w:lang w:val="en-IE"/>
              </w:rPr>
            </w:pPr>
            <w:r w:rsidRPr="45B351CC" w:rsidR="3B19447D">
              <w:rPr>
                <w:rFonts w:ascii="Arial" w:hAnsi="Arial" w:eastAsia="Arial" w:cs="Arial"/>
                <w:b w:val="1"/>
                <w:bCs w:val="1"/>
                <w:i w:val="0"/>
                <w:iCs w:val="0"/>
                <w:caps w:val="0"/>
                <w:smallCaps w:val="0"/>
                <w:noProof w:val="0"/>
                <w:color w:val="FF0000"/>
                <w:sz w:val="22"/>
                <w:szCs w:val="22"/>
                <w:lang w:val="en-IE"/>
              </w:rPr>
              <w:t xml:space="preserve"> </w:t>
            </w:r>
            <w:r w:rsidRPr="45B351CC" w:rsidR="56D90B15">
              <w:rPr>
                <w:rFonts w:ascii="Arial" w:hAnsi="Arial" w:eastAsia="Arial" w:cs="Arial"/>
                <w:b w:val="1"/>
                <w:bCs w:val="1"/>
                <w:i w:val="0"/>
                <w:iCs w:val="0"/>
                <w:caps w:val="0"/>
                <w:smallCaps w:val="0"/>
                <w:noProof w:val="0"/>
                <w:color w:val="FF0000"/>
                <w:sz w:val="22"/>
                <w:szCs w:val="22"/>
                <w:lang w:val="en-IE"/>
              </w:rPr>
              <w:t>3</w:t>
            </w:r>
            <w:r w:rsidRPr="45B351CC" w:rsidR="3B19447D">
              <w:rPr>
                <w:rFonts w:ascii="Arial" w:hAnsi="Arial" w:eastAsia="Arial" w:cs="Arial"/>
                <w:b w:val="1"/>
                <w:bCs w:val="1"/>
                <w:i w:val="0"/>
                <w:iCs w:val="0"/>
                <w:caps w:val="0"/>
                <w:smallCaps w:val="0"/>
                <w:noProof w:val="0"/>
                <w:color w:val="FF0000"/>
                <w:sz w:val="22"/>
                <w:szCs w:val="22"/>
                <w:lang w:val="en-IE"/>
              </w:rPr>
              <w:t xml:space="preserve">-Financial Health: </w:t>
            </w:r>
          </w:p>
          <w:p w:rsidR="06FB94D7" w:rsidP="45B351CC" w:rsidRDefault="06FB94D7" w14:paraId="1AE70FA8" w14:textId="1B045F51">
            <w:pPr>
              <w:spacing w:line="259" w:lineRule="auto"/>
              <w:ind w:left="0"/>
              <w:rPr>
                <w:rFonts w:ascii="Arial" w:hAnsi="Arial" w:eastAsia="Arial" w:cs="Arial"/>
                <w:b w:val="0"/>
                <w:bCs w:val="0"/>
                <w:i w:val="0"/>
                <w:iCs w:val="0"/>
                <w:caps w:val="0"/>
                <w:smallCaps w:val="0"/>
                <w:noProof w:val="0"/>
                <w:color w:val="FF0000"/>
                <w:sz w:val="22"/>
                <w:szCs w:val="22"/>
                <w:lang w:val="en-IE"/>
              </w:rPr>
            </w:pPr>
            <w:r w:rsidRPr="45B351CC" w:rsidR="06FB94D7">
              <w:rPr>
                <w:rFonts w:ascii="Arial" w:hAnsi="Arial" w:eastAsia="Arial" w:cs="Arial"/>
                <w:b w:val="1"/>
                <w:bCs w:val="1"/>
                <w:i w:val="0"/>
                <w:iCs w:val="0"/>
                <w:caps w:val="0"/>
                <w:smallCaps w:val="0"/>
                <w:noProof w:val="0"/>
                <w:color w:val="FF0000"/>
                <w:sz w:val="22"/>
                <w:szCs w:val="22"/>
                <w:lang w:val="en-IE"/>
              </w:rPr>
              <w:t xml:space="preserve">    </w:t>
            </w:r>
            <w:r w:rsidRPr="45B351CC" w:rsidR="6F44A31A">
              <w:rPr>
                <w:rFonts w:ascii="Arial" w:hAnsi="Arial" w:eastAsia="Arial" w:cs="Arial"/>
                <w:b w:val="1"/>
                <w:bCs w:val="1"/>
                <w:i w:val="0"/>
                <w:iCs w:val="0"/>
                <w:caps w:val="0"/>
                <w:smallCaps w:val="0"/>
                <w:noProof w:val="0"/>
                <w:color w:val="FF0000"/>
                <w:sz w:val="22"/>
                <w:szCs w:val="22"/>
                <w:lang w:val="en-IE"/>
              </w:rPr>
              <w:t>A-</w:t>
            </w:r>
            <w:r w:rsidRPr="45B351CC" w:rsidR="3B19447D">
              <w:rPr>
                <w:rFonts w:ascii="Arial" w:hAnsi="Arial" w:eastAsia="Arial" w:cs="Arial"/>
                <w:b w:val="1"/>
                <w:bCs w:val="1"/>
                <w:i w:val="0"/>
                <w:iCs w:val="0"/>
                <w:caps w:val="0"/>
                <w:smallCaps w:val="0"/>
                <w:noProof w:val="0"/>
                <w:color w:val="FF0000"/>
                <w:sz w:val="22"/>
                <w:szCs w:val="22"/>
                <w:lang w:val="en-IE"/>
              </w:rPr>
              <w:t xml:space="preserve">Tax cleared certificates for the last </w:t>
            </w:r>
            <w:r w:rsidRPr="45B351CC" w:rsidR="7F922976">
              <w:rPr>
                <w:rFonts w:ascii="Arial" w:hAnsi="Arial" w:eastAsia="Arial" w:cs="Arial"/>
                <w:b w:val="1"/>
                <w:bCs w:val="1"/>
                <w:i w:val="0"/>
                <w:iCs w:val="0"/>
                <w:caps w:val="0"/>
                <w:smallCaps w:val="0"/>
                <w:noProof w:val="0"/>
                <w:color w:val="FF0000"/>
                <w:sz w:val="22"/>
                <w:szCs w:val="22"/>
                <w:lang w:val="en-IE"/>
              </w:rPr>
              <w:t>year</w:t>
            </w:r>
            <w:r w:rsidRPr="45B351CC" w:rsidR="397A1876">
              <w:rPr>
                <w:rFonts w:ascii="Arial" w:hAnsi="Arial" w:eastAsia="Arial" w:cs="Arial"/>
                <w:b w:val="1"/>
                <w:bCs w:val="1"/>
                <w:i w:val="0"/>
                <w:iCs w:val="0"/>
                <w:caps w:val="0"/>
                <w:smallCaps w:val="0"/>
                <w:noProof w:val="0"/>
                <w:color w:val="FF0000"/>
                <w:sz w:val="22"/>
                <w:szCs w:val="22"/>
                <w:lang w:val="en-IE"/>
              </w:rPr>
              <w:t>.</w:t>
            </w:r>
          </w:p>
          <w:p w:rsidR="1EE41FC4" w:rsidP="45B351CC" w:rsidRDefault="1EE41FC4" w14:paraId="49CF152A" w14:textId="3708AB90">
            <w:pPr>
              <w:spacing w:line="259" w:lineRule="auto"/>
              <w:ind w:left="0"/>
              <w:rPr>
                <w:rFonts w:ascii="Arial" w:hAnsi="Arial" w:eastAsia="Arial" w:cs="Arial"/>
                <w:b w:val="0"/>
                <w:bCs w:val="0"/>
                <w:i w:val="0"/>
                <w:iCs w:val="0"/>
                <w:caps w:val="0"/>
                <w:smallCaps w:val="0"/>
                <w:noProof w:val="0"/>
                <w:color w:val="FF0000"/>
                <w:sz w:val="22"/>
                <w:szCs w:val="22"/>
                <w:lang w:val="en-IE"/>
              </w:rPr>
            </w:pPr>
            <w:r w:rsidRPr="45B351CC" w:rsidR="1EE41FC4">
              <w:rPr>
                <w:rFonts w:ascii="Arial" w:hAnsi="Arial" w:eastAsia="Arial" w:cs="Arial"/>
                <w:b w:val="1"/>
                <w:bCs w:val="1"/>
                <w:i w:val="0"/>
                <w:iCs w:val="0"/>
                <w:caps w:val="0"/>
                <w:smallCaps w:val="0"/>
                <w:noProof w:val="0"/>
                <w:color w:val="FF0000"/>
                <w:sz w:val="22"/>
                <w:szCs w:val="22"/>
                <w:lang w:val="en-IE"/>
              </w:rPr>
              <w:t xml:space="preserve">    </w:t>
            </w:r>
            <w:r w:rsidRPr="45B351CC" w:rsidR="21ACEA1F">
              <w:rPr>
                <w:rFonts w:ascii="Arial" w:hAnsi="Arial" w:eastAsia="Arial" w:cs="Arial"/>
                <w:b w:val="1"/>
                <w:bCs w:val="1"/>
                <w:i w:val="0"/>
                <w:iCs w:val="0"/>
                <w:caps w:val="0"/>
                <w:smallCaps w:val="0"/>
                <w:noProof w:val="0"/>
                <w:color w:val="FF0000"/>
                <w:sz w:val="22"/>
                <w:szCs w:val="22"/>
                <w:lang w:val="en-IE"/>
              </w:rPr>
              <w:t>B-</w:t>
            </w:r>
            <w:r w:rsidRPr="45B351CC" w:rsidR="4C27545E">
              <w:rPr>
                <w:rFonts w:ascii="Arial" w:hAnsi="Arial" w:eastAsia="Arial" w:cs="Arial"/>
                <w:b w:val="1"/>
                <w:bCs w:val="1"/>
                <w:i w:val="0"/>
                <w:iCs w:val="0"/>
                <w:caps w:val="0"/>
                <w:smallCaps w:val="0"/>
                <w:noProof w:val="0"/>
                <w:color w:val="FF0000"/>
                <w:sz w:val="22"/>
                <w:szCs w:val="22"/>
                <w:lang w:val="en-IE"/>
              </w:rPr>
              <w:t>T</w:t>
            </w:r>
            <w:r w:rsidRPr="45B351CC" w:rsidR="3B19447D">
              <w:rPr>
                <w:rFonts w:ascii="Arial" w:hAnsi="Arial" w:eastAsia="Arial" w:cs="Arial"/>
                <w:b w:val="1"/>
                <w:bCs w:val="1"/>
                <w:i w:val="0"/>
                <w:iCs w:val="0"/>
                <w:caps w:val="0"/>
                <w:smallCaps w:val="0"/>
                <w:noProof w:val="0"/>
                <w:color w:val="FF0000"/>
                <w:sz w:val="22"/>
                <w:szCs w:val="22"/>
                <w:lang w:val="en-IE"/>
              </w:rPr>
              <w:t>urn over for the</w:t>
            </w:r>
            <w:r w:rsidRPr="45B351CC" w:rsidR="14562A1E">
              <w:rPr>
                <w:rFonts w:ascii="Arial" w:hAnsi="Arial" w:eastAsia="Arial" w:cs="Arial"/>
                <w:b w:val="1"/>
                <w:bCs w:val="1"/>
                <w:i w:val="0"/>
                <w:iCs w:val="0"/>
                <w:caps w:val="0"/>
                <w:smallCaps w:val="0"/>
                <w:noProof w:val="0"/>
                <w:color w:val="FF0000"/>
                <w:sz w:val="22"/>
                <w:szCs w:val="22"/>
                <w:lang w:val="en-IE"/>
              </w:rPr>
              <w:t xml:space="preserve"> last</w:t>
            </w:r>
            <w:r w:rsidRPr="45B351CC" w:rsidR="3B19447D">
              <w:rPr>
                <w:rFonts w:ascii="Arial" w:hAnsi="Arial" w:eastAsia="Arial" w:cs="Arial"/>
                <w:b w:val="1"/>
                <w:bCs w:val="1"/>
                <w:i w:val="0"/>
                <w:iCs w:val="0"/>
                <w:caps w:val="0"/>
                <w:smallCaps w:val="0"/>
                <w:noProof w:val="0"/>
                <w:color w:val="FF0000"/>
                <w:sz w:val="22"/>
                <w:szCs w:val="22"/>
                <w:lang w:val="en-IE"/>
              </w:rPr>
              <w:t xml:space="preserve"> year and balance.</w:t>
            </w:r>
          </w:p>
          <w:p w:rsidR="45B351CC" w:rsidP="45B351CC" w:rsidRDefault="45B351CC" w14:paraId="6CA02DF5" w14:textId="2CBC0EA1">
            <w:pPr>
              <w:pStyle w:val="Normal"/>
              <w:ind w:left="360"/>
              <w:rPr>
                <w:rFonts w:ascii="Arial" w:hAnsi="Arial" w:cs="Arial"/>
              </w:rPr>
            </w:pPr>
          </w:p>
          <w:p w:rsidRPr="000A0E05" w:rsidR="00DB4E4B" w:rsidP="003B367D" w:rsidRDefault="00DB4E4B" w14:paraId="41F6F8BA" w14:textId="0F5A6694">
            <w:pPr>
              <w:rPr>
                <w:rFonts w:ascii="Arial" w:hAnsi="Arial" w:cs="Arial"/>
              </w:rPr>
            </w:pPr>
            <w:r w:rsidRPr="000A0E05">
              <w:rPr>
                <w:rFonts w:ascii="Arial" w:hAnsi="Arial" w:cs="Arial"/>
              </w:rPr>
              <w:t>Review of the quality and content of the technical offer further to minimum requirements met</w:t>
            </w:r>
          </w:p>
        </w:tc>
      </w:tr>
      <w:tr w:rsidRPr="000A0E05" w:rsidR="000876E3" w:rsidTr="45B351CC" w14:paraId="736DE584" w14:textId="77777777">
        <w:tc>
          <w:tcPr>
            <w:tcW w:w="10184" w:type="dxa"/>
            <w:gridSpan w:val="3"/>
            <w:shd w:val="clear" w:color="auto" w:fill="D9D9D9" w:themeFill="background1" w:themeFillShade="D9"/>
            <w:tcMar/>
          </w:tcPr>
          <w:p w:rsidRPr="000A0E05" w:rsidR="000876E3" w:rsidP="00CB7698" w:rsidRDefault="000876E3" w14:paraId="52FECF30" w14:textId="77777777">
            <w:pPr>
              <w:rPr>
                <w:rFonts w:ascii="Arial" w:hAnsi="Arial" w:cs="Arial"/>
                <w:b/>
              </w:rPr>
            </w:pPr>
          </w:p>
          <w:p w:rsidRPr="000A0E05" w:rsidR="000876E3" w:rsidP="003B367D" w:rsidRDefault="000876E3" w14:paraId="2036DAA0" w14:textId="432A90B9">
            <w:pPr>
              <w:rPr>
                <w:rFonts w:ascii="Arial" w:hAnsi="Arial" w:cs="Arial"/>
              </w:rPr>
            </w:pPr>
          </w:p>
        </w:tc>
      </w:tr>
      <w:tr w:rsidRPr="000A0E05" w:rsidR="000876E3" w:rsidTr="45B351CC" w14:paraId="77D21CF6" w14:textId="77777777">
        <w:tc>
          <w:tcPr>
            <w:tcW w:w="865" w:type="dxa"/>
            <w:shd w:val="clear" w:color="auto" w:fill="D9D9D9" w:themeFill="background1" w:themeFillShade="D9"/>
            <w:tcMar/>
          </w:tcPr>
          <w:p w:rsidRPr="000A0E05" w:rsidR="000876E3" w:rsidP="00CB7698" w:rsidRDefault="00B65524" w14:paraId="15BCB3D9" w14:textId="62A4690A">
            <w:pPr>
              <w:rPr>
                <w:rFonts w:ascii="Arial" w:hAnsi="Arial" w:cs="Arial"/>
                <w:b/>
              </w:rPr>
            </w:pPr>
            <w:r w:rsidRPr="000A0E05">
              <w:rPr>
                <w:rFonts w:ascii="Arial" w:hAnsi="Arial" w:cs="Arial"/>
                <w:b/>
              </w:rPr>
              <w:t>5</w:t>
            </w:r>
          </w:p>
        </w:tc>
        <w:tc>
          <w:tcPr>
            <w:tcW w:w="2112" w:type="dxa"/>
            <w:shd w:val="clear" w:color="auto" w:fill="F2F2F2" w:themeFill="background1" w:themeFillShade="F2"/>
            <w:tcMar/>
          </w:tcPr>
          <w:p w:rsidRPr="000A0E05" w:rsidR="000876E3" w:rsidP="00C4717E" w:rsidRDefault="000876E3" w14:paraId="034C5950" w14:textId="2C3C77E7">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Mar/>
          </w:tcPr>
          <w:p w:rsidRPr="000A0E05" w:rsidR="00356B23" w:rsidP="00356B23" w:rsidRDefault="000876E3" w14:paraId="7E076850" w14:textId="046E9F44">
            <w:pPr>
              <w:rPr>
                <w:rFonts w:ascii="Arial" w:hAnsi="Arial" w:cs="Arial"/>
              </w:rPr>
            </w:pPr>
            <w:r w:rsidRPr="000A0E05">
              <w:rPr>
                <w:rFonts w:ascii="Arial" w:hAnsi="Arial" w:cs="Arial"/>
              </w:rPr>
              <w:t xml:space="preserve">References </w:t>
            </w:r>
            <w:r w:rsidRPr="000A0E05" w:rsidR="0047383B">
              <w:rPr>
                <w:rFonts w:ascii="Arial" w:hAnsi="Arial" w:cs="Arial"/>
              </w:rPr>
              <w:t xml:space="preserve">and other checks </w:t>
            </w:r>
            <w:r w:rsidRPr="000A0E05">
              <w:rPr>
                <w:rFonts w:ascii="Arial" w:hAnsi="Arial" w:cs="Arial"/>
              </w:rPr>
              <w:t>are found to b</w:t>
            </w:r>
            <w:r w:rsidRPr="000A0E05" w:rsidR="00356B23">
              <w:rPr>
                <w:rFonts w:ascii="Arial" w:hAnsi="Arial" w:cs="Arial"/>
              </w:rPr>
              <w:t>e clear and quality is assessed.</w:t>
            </w:r>
          </w:p>
          <w:p w:rsidRPr="000A0E05" w:rsidR="000876E3" w:rsidP="003B367D" w:rsidRDefault="000876E3" w14:paraId="230AFE7F" w14:textId="77777777">
            <w:pPr>
              <w:rPr>
                <w:rFonts w:ascii="Arial" w:hAnsi="Arial" w:cs="Arial"/>
              </w:rPr>
            </w:pPr>
          </w:p>
        </w:tc>
      </w:tr>
    </w:tbl>
    <w:p w:rsidRPr="000A0E05" w:rsidR="00C61CAB" w:rsidP="00322CE2" w:rsidRDefault="00322CE2" w14:paraId="2EA7412D" w14:textId="72FB10FC">
      <w:pPr>
        <w:pStyle w:val="Heading2"/>
        <w:rPr>
          <w:rFonts w:ascii="Arial" w:hAnsi="Arial" w:cs="Arial"/>
        </w:rPr>
      </w:pPr>
      <w:r w:rsidRPr="000A0E05">
        <w:rPr>
          <w:rFonts w:ascii="Arial" w:hAnsi="Arial" w:cs="Arial"/>
        </w:rPr>
        <w:t xml:space="preserve">Tender </w:t>
      </w:r>
      <w:r w:rsidRPr="000A0E05" w:rsidR="005076AF">
        <w:rPr>
          <w:rFonts w:ascii="Arial" w:hAnsi="Arial" w:cs="Arial"/>
        </w:rPr>
        <w:t>Evaluation</w:t>
      </w:r>
    </w:p>
    <w:p w:rsidRPr="000A0E05" w:rsidR="00EE1801" w:rsidP="00170276" w:rsidRDefault="00170276" w14:paraId="2B50C1F9" w14:textId="0918DAD3">
      <w:pPr>
        <w:rPr>
          <w:rFonts w:ascii="Arial" w:hAnsi="Arial" w:cs="Arial"/>
        </w:rPr>
      </w:pPr>
      <w:r>
        <w:rPr>
          <w:rFonts w:ascii="Arial" w:hAnsi="Arial" w:cs="Arial"/>
        </w:rPr>
        <w:t>Muslim Aid</w:t>
      </w:r>
      <w:r w:rsidRPr="000A0E05">
        <w:rPr>
          <w:rFonts w:ascii="Arial" w:hAnsi="Arial" w:cs="Arial"/>
        </w:rPr>
        <w:t xml:space="preserve"> </w:t>
      </w:r>
      <w:r w:rsidRPr="000A0E05" w:rsidR="00EE1801">
        <w:rPr>
          <w:rFonts w:ascii="Arial" w:hAnsi="Arial" w:cs="Arial"/>
        </w:rPr>
        <w:t xml:space="preserve">will convene an evaluation team which may include members </w:t>
      </w:r>
      <w:r w:rsidRPr="000A0E05" w:rsidR="0003332A">
        <w:rPr>
          <w:rFonts w:ascii="Arial" w:hAnsi="Arial" w:cs="Arial"/>
        </w:rPr>
        <w:t>of</w:t>
      </w:r>
      <w:r w:rsidRPr="000A0E05" w:rsidR="00C03010">
        <w:rPr>
          <w:rFonts w:ascii="Arial" w:hAnsi="Arial" w:cs="Arial"/>
        </w:rPr>
        <w:t xml:space="preserve"> the Finance, </w:t>
      </w:r>
      <w:r>
        <w:rPr>
          <w:rFonts w:ascii="Arial" w:hAnsi="Arial" w:cs="Arial"/>
        </w:rPr>
        <w:t>Procurement</w:t>
      </w:r>
      <w:r w:rsidRPr="000A0E05" w:rsidR="00C03010">
        <w:rPr>
          <w:rFonts w:ascii="Arial" w:hAnsi="Arial" w:cs="Arial"/>
        </w:rPr>
        <w:t>, Programmes, Donor</w:t>
      </w:r>
      <w:r w:rsidRPr="000A0E05" w:rsidR="005076AF">
        <w:rPr>
          <w:rFonts w:ascii="Arial" w:hAnsi="Arial" w:cs="Arial"/>
        </w:rPr>
        <w:t xml:space="preserve"> Compliance and Internal Audit, as well as 3</w:t>
      </w:r>
      <w:r w:rsidRPr="000A0E05" w:rsidR="005076AF">
        <w:rPr>
          <w:rFonts w:ascii="Arial" w:hAnsi="Arial" w:cs="Arial"/>
          <w:vertAlign w:val="superscript"/>
        </w:rPr>
        <w:t>rd</w:t>
      </w:r>
      <w:r w:rsidRPr="000A0E05" w:rsidR="005076AF">
        <w:rPr>
          <w:rFonts w:ascii="Arial" w:hAnsi="Arial" w:cs="Arial"/>
        </w:rPr>
        <w:t xml:space="preserve"> Party technical input. </w:t>
      </w:r>
    </w:p>
    <w:p w:rsidRPr="000A0E05" w:rsidR="006717FC" w:rsidP="006717FC" w:rsidRDefault="00EE1801" w14:paraId="222CEBE0" w14:textId="537219A4">
      <w:pPr>
        <w:rPr>
          <w:rFonts w:ascii="Arial" w:hAnsi="Arial" w:cs="Arial"/>
        </w:rPr>
      </w:pPr>
      <w:r w:rsidRPr="000A0E05">
        <w:rPr>
          <w:rFonts w:ascii="Arial" w:hAnsi="Arial" w:cs="Arial"/>
        </w:rPr>
        <w:t xml:space="preserve">During the evaluation </w:t>
      </w:r>
      <w:r w:rsidRPr="000A0E05" w:rsidR="00170276">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Pr="000A0E05" w:rsidR="00322CE2">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Pr="000A0E05" w:rsidR="00C4717E">
        <w:rPr>
          <w:rFonts w:ascii="Arial" w:hAnsi="Arial" w:cs="Arial"/>
        </w:rPr>
        <w:t>itte</w:t>
      </w:r>
      <w:r w:rsidRPr="000A0E05">
        <w:rPr>
          <w:rFonts w:ascii="Arial" w:hAnsi="Arial" w:cs="Arial"/>
        </w:rPr>
        <w:t>d. Unsolicited communications from Tenderers will not be entertained during the evaluation period.</w:t>
      </w:r>
    </w:p>
    <w:p w:rsidRPr="000A0E05" w:rsidR="00EE1801" w:rsidP="00C61CAB" w:rsidRDefault="00EE1801" w14:paraId="21CAD0C4" w14:textId="77777777">
      <w:pPr>
        <w:pStyle w:val="Heading2"/>
        <w:rPr>
          <w:rFonts w:ascii="Arial" w:hAnsi="Arial" w:cs="Arial"/>
        </w:rPr>
      </w:pPr>
      <w:bookmarkStart w:name="_Toc118102667" w:id="30"/>
      <w:bookmarkStart w:name="_Toc118102843" w:id="31"/>
      <w:bookmarkStart w:name="_Toc231810399" w:id="32"/>
      <w:bookmarkStart w:name="_Toc466022951" w:id="33"/>
      <w:r w:rsidRPr="000A0E05">
        <w:rPr>
          <w:rFonts w:ascii="Arial" w:hAnsi="Arial" w:cs="Arial"/>
        </w:rPr>
        <w:lastRenderedPageBreak/>
        <w:t>Award Criteria</w:t>
      </w:r>
      <w:bookmarkEnd w:id="30"/>
      <w:bookmarkEnd w:id="31"/>
      <w:bookmarkEnd w:id="32"/>
      <w:bookmarkEnd w:id="33"/>
    </w:p>
    <w:p w:rsidRPr="000A0E05" w:rsidR="005076AF" w:rsidP="003B367D" w:rsidRDefault="003B367D" w14:paraId="1570AA86" w14:textId="5B11A15F">
      <w:pPr>
        <w:rPr>
          <w:rFonts w:ascii="Arial" w:hAnsi="Arial" w:cs="Arial"/>
        </w:rPr>
      </w:pPr>
      <w:r w:rsidRPr="000A0E05">
        <w:rPr>
          <w:rFonts w:ascii="Arial" w:hAnsi="Arial" w:cs="Arial"/>
        </w:rPr>
        <w:t xml:space="preserve">All prices must be in </w:t>
      </w:r>
      <w:r w:rsidRPr="000A0E05" w:rsidR="00C4717E">
        <w:rPr>
          <w:rFonts w:ascii="Arial" w:hAnsi="Arial" w:cs="Arial"/>
        </w:rPr>
        <w:t>[</w:t>
      </w:r>
      <w:r w:rsidR="00714909">
        <w:rPr>
          <w:rFonts w:ascii="Arial" w:hAnsi="Arial" w:cs="Arial"/>
        </w:rPr>
        <w:t>SDG</w:t>
      </w:r>
      <w:r w:rsidRPr="000A0E05" w:rsidR="00C4717E">
        <w:rPr>
          <w:rFonts w:ascii="Arial" w:hAnsi="Arial" w:cs="Arial"/>
        </w:rPr>
        <w:t>]</w:t>
      </w:r>
      <w:r w:rsidRPr="000A0E05">
        <w:rPr>
          <w:rFonts w:ascii="Arial" w:hAnsi="Arial" w:cs="Arial"/>
        </w:rPr>
        <w:t xml:space="preserve"> and </w:t>
      </w:r>
      <w:r w:rsidRPr="000A0E05" w:rsidR="005076AF">
        <w:rPr>
          <w:rFonts w:ascii="Arial" w:hAnsi="Arial" w:cs="Arial"/>
        </w:rPr>
        <w:t xml:space="preserve">a comprehensive and clear breakdown of prices must be shown as part of the financial offer – any transport fees, taxes, customs charges, component parts, packing fees etc. must be shown separately. </w:t>
      </w:r>
    </w:p>
    <w:p w:rsidRPr="000A0E05" w:rsidR="003B367D" w:rsidP="00170276" w:rsidRDefault="005076AF" w14:paraId="34B430E5" w14:textId="3B7DE897">
      <w:pPr>
        <w:rPr>
          <w:rFonts w:ascii="Arial" w:hAnsi="Arial" w:cs="Arial"/>
        </w:rPr>
      </w:pPr>
      <w:r w:rsidRPr="000A0E05">
        <w:rPr>
          <w:rFonts w:ascii="Arial" w:hAnsi="Arial" w:cs="Arial"/>
        </w:rPr>
        <w:t xml:space="preserve">Prices offered </w:t>
      </w:r>
      <w:r w:rsidRPr="000A0E05" w:rsidR="003B367D">
        <w:rPr>
          <w:rFonts w:ascii="Arial" w:hAnsi="Arial" w:cs="Arial"/>
        </w:rPr>
        <w:t>will be evaluated on full cost basis (including all fees and taxes). During the analysis of offers.</w:t>
      </w:r>
    </w:p>
    <w:p w:rsidRPr="000A0E05" w:rsidR="003B367D" w:rsidP="003B367D" w:rsidRDefault="003B367D" w14:paraId="7FC49F60" w14:textId="77777777">
      <w:pPr>
        <w:rPr>
          <w:rFonts w:ascii="Arial" w:hAnsi="Arial" w:cs="Arial"/>
        </w:rPr>
      </w:pPr>
      <w:r w:rsidRPr="000A0E05">
        <w:rPr>
          <w:rFonts w:ascii="Arial" w:hAnsi="Arial" w:cs="Arial"/>
        </w:rPr>
        <w:t>Marks for cost will be awarded on the inverse proportion principle (shown below):</w:t>
      </w:r>
    </w:p>
    <w:p w:rsidRPr="000A0E05" w:rsidR="003B367D" w:rsidP="003B367D" w:rsidRDefault="003B367D" w14:paraId="35231794" w14:textId="212B29E6">
      <w:pPr>
        <w:rPr>
          <w:rFonts w:ascii="Arial" w:hAnsi="Arial" w:cs="Arial"/>
          <w:b/>
        </w:rPr>
      </w:pPr>
      <w:proofErr w:type="spellStart"/>
      <w:r w:rsidRPr="000A0E05">
        <w:rPr>
          <w:rFonts w:ascii="Arial" w:hAnsi="Arial" w:cs="Arial"/>
          <w:b/>
        </w:rPr>
        <w:t>Score</w:t>
      </w:r>
      <w:r w:rsidR="00170276">
        <w:rPr>
          <w:rFonts w:ascii="Arial" w:hAnsi="Arial" w:cs="Arial"/>
          <w:b/>
          <w:sz w:val="18"/>
          <w:vertAlign w:val="superscript"/>
        </w:rPr>
        <w:t>supplier</w:t>
      </w:r>
      <w:proofErr w:type="spellEnd"/>
      <w:r w:rsidRPr="000A0E05">
        <w:rPr>
          <w:rFonts w:ascii="Arial" w:hAnsi="Arial" w:cs="Arial"/>
          <w:b/>
        </w:rPr>
        <w:t xml:space="preserve"> = </w:t>
      </w:r>
      <w:r w:rsidR="008116FB">
        <w:rPr>
          <w:rFonts w:ascii="Arial" w:hAnsi="Arial" w:cs="Arial"/>
          <w:b/>
        </w:rPr>
        <w:t>80</w:t>
      </w:r>
      <w:r w:rsidRPr="000A0E05">
        <w:rPr>
          <w:rFonts w:ascii="Arial" w:hAnsi="Arial" w:cs="Arial"/>
          <w:b/>
        </w:rPr>
        <w:t xml:space="preserve"> x (</w:t>
      </w:r>
      <w:proofErr w:type="spellStart"/>
      <w:r w:rsidRPr="000A0E05">
        <w:rPr>
          <w:rFonts w:ascii="Arial" w:hAnsi="Arial" w:cs="Arial"/>
          <w:b/>
        </w:rPr>
        <w:t>price</w:t>
      </w:r>
      <w:r w:rsidRPr="000A0E05">
        <w:rPr>
          <w:rFonts w:ascii="Arial" w:hAnsi="Arial" w:cs="Arial"/>
          <w:b/>
          <w:sz w:val="18"/>
          <w:vertAlign w:val="superscript"/>
        </w:rPr>
        <w:t>min</w:t>
      </w:r>
      <w:proofErr w:type="spellEnd"/>
      <w:r w:rsidRPr="000A0E05">
        <w:rPr>
          <w:rFonts w:ascii="Arial" w:hAnsi="Arial" w:cs="Arial"/>
          <w:b/>
        </w:rPr>
        <w:t xml:space="preserve"> / </w:t>
      </w:r>
      <w:proofErr w:type="spellStart"/>
      <w:r w:rsidRPr="000A0E05">
        <w:rPr>
          <w:rFonts w:ascii="Arial" w:hAnsi="Arial" w:cs="Arial"/>
          <w:b/>
        </w:rPr>
        <w:t>price</w:t>
      </w:r>
      <w:r w:rsidR="00170276">
        <w:rPr>
          <w:rFonts w:ascii="Arial" w:hAnsi="Arial" w:cs="Arial"/>
          <w:b/>
          <w:sz w:val="18"/>
          <w:vertAlign w:val="superscript"/>
        </w:rPr>
        <w:t>supplier</w:t>
      </w:r>
      <w:proofErr w:type="spellEnd"/>
      <w:r w:rsidRPr="000A0E05">
        <w:rPr>
          <w:rFonts w:ascii="Arial" w:hAnsi="Arial" w:cs="Arial"/>
          <w:b/>
        </w:rPr>
        <w:t>)</w:t>
      </w:r>
    </w:p>
    <w:p w:rsidRPr="000A0E05" w:rsidR="003B367D" w:rsidP="00322CE2" w:rsidRDefault="003B367D" w14:paraId="1E4C6800" w14:textId="440F0981">
      <w:pPr>
        <w:rPr>
          <w:rFonts w:ascii="Arial" w:hAnsi="Arial" w:cs="Arial"/>
        </w:rPr>
      </w:pPr>
      <w:r w:rsidRPr="000A0E05">
        <w:rPr>
          <w:rFonts w:ascii="Arial" w:hAnsi="Arial" w:cs="Arial"/>
        </w:rPr>
        <w:t xml:space="preserve">Scores for </w:t>
      </w:r>
      <w:r w:rsidRPr="000A0E05" w:rsidR="00C4717E">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Pr="000A0E05" w:rsidR="00322CE2">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00"/>
        <w:gridCol w:w="5760"/>
        <w:gridCol w:w="2520"/>
      </w:tblGrid>
      <w:tr w:rsidRPr="000A0E05" w:rsidR="005076AF" w:rsidTr="45B351CC" w14:paraId="3CFC97D8" w14:textId="77777777">
        <w:trPr>
          <w:cantSplit/>
        </w:trPr>
        <w:tc>
          <w:tcPr>
            <w:tcW w:w="900" w:type="dxa"/>
            <w:tcBorders>
              <w:top w:val="double" w:color="auto" w:sz="6" w:space="0"/>
              <w:left w:val="double" w:color="auto" w:sz="6" w:space="0"/>
              <w:bottom w:val="nil"/>
            </w:tcBorders>
            <w:shd w:val="clear" w:color="auto" w:fill="auto"/>
            <w:tcMar/>
          </w:tcPr>
          <w:p w:rsidRPr="000A0E05" w:rsidR="005076AF" w:rsidP="00304072" w:rsidRDefault="005076AF" w14:paraId="786C4A25" w14:textId="77777777">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color="auto" w:sz="6" w:space="0"/>
              <w:bottom w:val="nil"/>
            </w:tcBorders>
            <w:shd w:val="clear" w:color="auto" w:fill="auto"/>
            <w:tcMar/>
          </w:tcPr>
          <w:p w:rsidRPr="000A0E05" w:rsidR="005076AF" w:rsidP="00304072" w:rsidRDefault="005076AF" w14:paraId="6D65737C" w14:textId="77777777">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color="auto" w:sz="6" w:space="0"/>
              <w:bottom w:val="nil"/>
              <w:right w:val="double" w:color="auto" w:sz="6" w:space="0"/>
            </w:tcBorders>
            <w:shd w:val="clear" w:color="auto" w:fill="auto"/>
            <w:tcMar/>
          </w:tcPr>
          <w:p w:rsidRPr="000A0E05" w:rsidR="005076AF" w:rsidP="00304072" w:rsidRDefault="005076AF" w14:paraId="680C5A99" w14:textId="77777777">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Pr="000A0E05" w:rsidR="005076AF" w:rsidTr="45B351CC" w14:paraId="26AF263A" w14:textId="77777777">
        <w:trPr>
          <w:cantSplit/>
        </w:trPr>
        <w:tc>
          <w:tcPr>
            <w:tcW w:w="900" w:type="dxa"/>
            <w:tcBorders>
              <w:left w:val="double" w:color="auto" w:sz="6" w:space="0"/>
            </w:tcBorders>
            <w:tcMar/>
          </w:tcPr>
          <w:p w:rsidRPr="000A0E05" w:rsidR="005076AF" w:rsidP="45B351CC" w:rsidRDefault="005076AF" w14:paraId="142A7FBA" w14:textId="5D029962">
            <w:pPr>
              <w:keepNext w:val="1"/>
              <w:keepLines/>
              <w:tabs>
                <w:tab w:val="num" w:leader="none" w:pos="720"/>
              </w:tabs>
              <w:spacing w:before="100" w:beforeAutospacing="on" w:after="120"/>
              <w:jc w:val="both"/>
              <w:rPr>
                <w:rFonts w:ascii="Arial" w:hAnsi="Arial" w:cs="Arial"/>
              </w:rPr>
            </w:pPr>
            <w:r w:rsidRPr="45B351CC" w:rsidR="0A4AC1AF">
              <w:rPr>
                <w:rFonts w:ascii="Arial" w:hAnsi="Arial" w:cs="Arial"/>
              </w:rPr>
              <w:t>1</w:t>
            </w:r>
            <w:r w:rsidRPr="45B351CC" w:rsidR="005076AF">
              <w:rPr>
                <w:rFonts w:ascii="Arial" w:hAnsi="Arial" w:cs="Arial"/>
              </w:rPr>
              <w:t>.</w:t>
            </w:r>
          </w:p>
        </w:tc>
        <w:tc>
          <w:tcPr>
            <w:tcW w:w="5760" w:type="dxa"/>
            <w:tcMar/>
          </w:tcPr>
          <w:p w:rsidRPr="000A0E05" w:rsidR="005076AF" w:rsidP="45B351CC" w:rsidRDefault="006717FC" w14:paraId="2C960A2A" w14:textId="0E93B80A">
            <w:pPr>
              <w:pStyle w:val="Normal"/>
              <w:keepNext w:val="1"/>
              <w:keepLines/>
              <w:spacing w:before="100" w:beforeAutospacing="on" w:after="120"/>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45B351CC" w:rsidR="60E56697">
              <w:rPr>
                <w:rFonts w:ascii="Arial" w:hAnsi="Arial" w:eastAsia="Arial" w:cs="Arial"/>
                <w:b w:val="0"/>
                <w:bCs w:val="0"/>
                <w:i w:val="0"/>
                <w:iCs w:val="0"/>
                <w:caps w:val="0"/>
                <w:smallCaps w:val="0"/>
                <w:noProof w:val="0"/>
                <w:color w:val="000000" w:themeColor="text1" w:themeTint="FF" w:themeShade="FF"/>
                <w:sz w:val="22"/>
                <w:szCs w:val="22"/>
                <w:lang w:val="en-IE"/>
              </w:rPr>
              <w:t>Capability:</w:t>
            </w:r>
          </w:p>
          <w:p w:rsidRPr="000A0E05" w:rsidR="005076AF" w:rsidP="45B351CC" w:rsidRDefault="006717FC" w14:paraId="1B071C25" w14:textId="2FCB7110">
            <w:pPr>
              <w:keepNext/>
              <w:keepLines/>
              <w:spacing w:before="100" w:beforeAutospacing="on" w:after="12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45B351CC" w:rsidR="60E56697">
              <w:rPr>
                <w:rFonts w:ascii="Arial" w:hAnsi="Arial" w:eastAsia="Arial" w:cs="Arial"/>
                <w:b w:val="0"/>
                <w:bCs w:val="0"/>
                <w:i w:val="0"/>
                <w:iCs w:val="0"/>
                <w:caps w:val="0"/>
                <w:smallCaps w:val="0"/>
                <w:noProof w:val="0"/>
                <w:color w:val="000000" w:themeColor="text1" w:themeTint="FF" w:themeShade="FF"/>
                <w:sz w:val="22"/>
                <w:szCs w:val="22"/>
                <w:lang w:val="en-IE"/>
              </w:rPr>
              <w:t>Lead Times</w:t>
            </w:r>
            <w:r w:rsidRPr="45B351CC" w:rsidR="071059F0">
              <w:rPr>
                <w:rFonts w:ascii="Arial" w:hAnsi="Arial" w:eastAsia="Arial" w:cs="Arial"/>
                <w:b w:val="0"/>
                <w:bCs w:val="0"/>
                <w:i w:val="0"/>
                <w:iCs w:val="0"/>
                <w:caps w:val="0"/>
                <w:smallCaps w:val="0"/>
                <w:noProof w:val="0"/>
                <w:color w:val="000000" w:themeColor="text1" w:themeTint="FF" w:themeShade="FF"/>
                <w:sz w:val="22"/>
                <w:szCs w:val="22"/>
                <w:lang w:val="en-IE"/>
              </w:rPr>
              <w:t xml:space="preserve">                                                                      </w:t>
            </w:r>
          </w:p>
          <w:p w:rsidRPr="000A0E05" w:rsidR="005076AF" w:rsidP="45B351CC" w:rsidRDefault="006717FC" w14:paraId="7551C67B" w14:textId="09D3B481">
            <w:pPr>
              <w:keepNext/>
              <w:keepLines/>
              <w:spacing w:before="100" w:beforeAutospacing="on" w:after="12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45B351CC" w:rsidR="60E56697">
              <w:rPr>
                <w:rFonts w:ascii="Arial" w:hAnsi="Arial" w:eastAsia="Arial" w:cs="Arial"/>
                <w:b w:val="0"/>
                <w:bCs w:val="0"/>
                <w:i w:val="0"/>
                <w:iCs w:val="0"/>
                <w:caps w:val="0"/>
                <w:smallCaps w:val="0"/>
                <w:noProof w:val="0"/>
                <w:color w:val="000000" w:themeColor="text1" w:themeTint="FF" w:themeShade="FF"/>
                <w:sz w:val="22"/>
                <w:szCs w:val="22"/>
                <w:lang w:val="en-IE"/>
              </w:rPr>
              <w:t>Experience</w:t>
            </w:r>
          </w:p>
          <w:p w:rsidRPr="000A0E05" w:rsidR="005076AF" w:rsidP="45B351CC" w:rsidRDefault="006717FC" w14:paraId="3D72C110" w14:textId="44F75F84">
            <w:pPr>
              <w:keepNext/>
              <w:keepLines/>
              <w:spacing w:before="100" w:beforeAutospacing="on" w:after="12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IE"/>
              </w:rPr>
            </w:pPr>
            <w:r w:rsidRPr="45B351CC" w:rsidR="60E56697">
              <w:rPr>
                <w:rFonts w:ascii="Arial" w:hAnsi="Arial" w:eastAsia="Arial" w:cs="Arial"/>
                <w:b w:val="0"/>
                <w:bCs w:val="0"/>
                <w:i w:val="0"/>
                <w:iCs w:val="0"/>
                <w:caps w:val="0"/>
                <w:smallCaps w:val="0"/>
                <w:noProof w:val="0"/>
                <w:color w:val="000000" w:themeColor="text1" w:themeTint="FF" w:themeShade="FF"/>
                <w:sz w:val="22"/>
                <w:szCs w:val="22"/>
                <w:lang w:val="en-IE"/>
              </w:rPr>
              <w:t>Finacial Healt</w:t>
            </w:r>
            <w:r w:rsidRPr="45B351CC" w:rsidR="6A8EC833">
              <w:rPr>
                <w:rFonts w:ascii="Arial" w:hAnsi="Arial" w:eastAsia="Arial" w:cs="Arial"/>
                <w:b w:val="0"/>
                <w:bCs w:val="0"/>
                <w:i w:val="0"/>
                <w:iCs w:val="0"/>
                <w:caps w:val="0"/>
                <w:smallCaps w:val="0"/>
                <w:noProof w:val="0"/>
                <w:color w:val="000000" w:themeColor="text1" w:themeTint="FF" w:themeShade="FF"/>
                <w:sz w:val="22"/>
                <w:szCs w:val="22"/>
                <w:lang w:val="en-IE"/>
              </w:rPr>
              <w:t xml:space="preserve">h </w:t>
            </w:r>
          </w:p>
        </w:tc>
        <w:tc>
          <w:tcPr>
            <w:tcW w:w="2520" w:type="dxa"/>
            <w:tcBorders>
              <w:right w:val="double" w:color="auto" w:sz="6" w:space="0"/>
            </w:tcBorders>
            <w:tcMar/>
            <w:vAlign w:val="center"/>
          </w:tcPr>
          <w:p w:rsidR="45B351CC" w:rsidP="45B351CC" w:rsidRDefault="45B351CC" w14:paraId="41FBEB9B" w14:textId="11A521FC">
            <w:pPr>
              <w:keepNext w:val="1"/>
              <w:spacing w:beforeAutospacing="on" w:after="120"/>
              <w:ind w:left="36"/>
              <w:jc w:val="center"/>
              <w:rPr>
                <w:rFonts w:ascii="Arial" w:hAnsi="Arial" w:cs="Arial"/>
              </w:rPr>
            </w:pPr>
          </w:p>
          <w:p w:rsidRPr="000A0E05" w:rsidR="005076AF" w:rsidP="45B351CC" w:rsidRDefault="006717FC" w14:paraId="38286681" w14:textId="3A6C4B0B">
            <w:pPr>
              <w:keepNext w:val="1"/>
              <w:keepLines/>
              <w:spacing w:before="100" w:beforeAutospacing="on" w:after="120"/>
              <w:ind w:left="36"/>
              <w:jc w:val="center"/>
              <w:rPr>
                <w:rFonts w:ascii="Arial" w:hAnsi="Arial" w:cs="Arial"/>
              </w:rPr>
            </w:pPr>
            <w:r w:rsidRPr="45B351CC" w:rsidR="07948C12">
              <w:rPr>
                <w:rFonts w:ascii="Arial" w:hAnsi="Arial" w:cs="Arial"/>
              </w:rPr>
              <w:t xml:space="preserve">  </w:t>
            </w:r>
            <w:r w:rsidRPr="45B351CC" w:rsidR="0D76F054">
              <w:rPr>
                <w:rFonts w:ascii="Arial" w:hAnsi="Arial" w:cs="Arial"/>
              </w:rPr>
              <w:t>10</w:t>
            </w:r>
            <w:r w:rsidRPr="45B351CC" w:rsidR="006717FC">
              <w:rPr>
                <w:rFonts w:ascii="Arial" w:hAnsi="Arial" w:cs="Arial"/>
              </w:rPr>
              <w:t xml:space="preserve">   </w:t>
            </w:r>
          </w:p>
          <w:p w:rsidRPr="000A0E05" w:rsidR="005076AF" w:rsidP="45B351CC" w:rsidRDefault="006717FC" w14:paraId="2BE586ED" w14:textId="7BCBE0A4">
            <w:pPr>
              <w:keepNext w:val="1"/>
              <w:keepLines/>
              <w:spacing w:before="100" w:beforeAutospacing="on" w:after="120"/>
              <w:ind w:left="36"/>
              <w:jc w:val="center"/>
              <w:rPr>
                <w:rFonts w:ascii="Arial" w:hAnsi="Arial" w:cs="Arial"/>
              </w:rPr>
            </w:pPr>
            <w:r w:rsidRPr="45B351CC" w:rsidR="158AA52A">
              <w:rPr>
                <w:rFonts w:ascii="Arial" w:hAnsi="Arial" w:cs="Arial"/>
              </w:rPr>
              <w:t>5</w:t>
            </w:r>
          </w:p>
          <w:p w:rsidRPr="000A0E05" w:rsidR="005076AF" w:rsidP="45B351CC" w:rsidRDefault="006717FC" w14:paraId="76654904" w14:textId="396B4C15">
            <w:pPr>
              <w:keepNext w:val="1"/>
              <w:keepLines/>
              <w:spacing w:before="100" w:beforeAutospacing="on" w:after="120"/>
              <w:ind w:left="36"/>
              <w:jc w:val="center"/>
              <w:rPr>
                <w:rFonts w:ascii="Arial" w:hAnsi="Arial" w:cs="Arial"/>
              </w:rPr>
            </w:pPr>
            <w:r w:rsidRPr="45B351CC" w:rsidR="6AF0EA75">
              <w:rPr>
                <w:rFonts w:ascii="Arial" w:hAnsi="Arial" w:cs="Arial"/>
              </w:rPr>
              <w:t xml:space="preserve">               </w:t>
            </w:r>
            <w:r w:rsidRPr="45B351CC" w:rsidR="158AA52A">
              <w:rPr>
                <w:rFonts w:ascii="Arial" w:hAnsi="Arial" w:cs="Arial"/>
              </w:rPr>
              <w:t>5</w:t>
            </w:r>
            <w:r w:rsidRPr="45B351CC" w:rsidR="006717FC">
              <w:rPr>
                <w:rFonts w:ascii="Arial" w:hAnsi="Arial" w:cs="Arial"/>
              </w:rPr>
              <w:t xml:space="preserve">              </w:t>
            </w:r>
          </w:p>
        </w:tc>
      </w:tr>
      <w:tr w:rsidRPr="000A0E05" w:rsidR="005076AF" w:rsidTr="45B351CC" w14:paraId="3116E620" w14:textId="77777777">
        <w:trPr>
          <w:cantSplit/>
        </w:trPr>
        <w:tc>
          <w:tcPr>
            <w:tcW w:w="900" w:type="dxa"/>
            <w:tcBorders>
              <w:left w:val="double" w:color="auto" w:sz="6" w:space="0"/>
            </w:tcBorders>
            <w:tcMar/>
          </w:tcPr>
          <w:p w:rsidRPr="000A0E05" w:rsidR="005076AF" w:rsidP="45B351CC" w:rsidRDefault="005076AF" w14:paraId="285A37A5" w14:textId="14F4D2F6">
            <w:pPr>
              <w:keepNext w:val="1"/>
              <w:keepLines/>
              <w:tabs>
                <w:tab w:val="num" w:leader="none" w:pos="720"/>
              </w:tabs>
              <w:spacing w:before="100" w:beforeAutospacing="on" w:after="120"/>
              <w:jc w:val="both"/>
              <w:rPr>
                <w:rFonts w:ascii="Arial" w:hAnsi="Arial" w:cs="Arial"/>
              </w:rPr>
            </w:pPr>
            <w:r w:rsidRPr="45B351CC" w:rsidR="3EE329A7">
              <w:rPr>
                <w:rFonts w:ascii="Arial" w:hAnsi="Arial" w:cs="Arial"/>
              </w:rPr>
              <w:t>2</w:t>
            </w:r>
            <w:r w:rsidRPr="45B351CC" w:rsidR="005076AF">
              <w:rPr>
                <w:rFonts w:ascii="Arial" w:hAnsi="Arial" w:cs="Arial"/>
              </w:rPr>
              <w:t>.</w:t>
            </w:r>
          </w:p>
        </w:tc>
        <w:tc>
          <w:tcPr>
            <w:tcW w:w="5760" w:type="dxa"/>
            <w:tcMar/>
          </w:tcPr>
          <w:p w:rsidRPr="000A0E05" w:rsidR="005076AF" w:rsidP="00304072" w:rsidRDefault="005076AF" w14:paraId="28156DBD" w14:textId="6BB6281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color="auto" w:sz="6" w:space="0"/>
            </w:tcBorders>
            <w:tcMar/>
          </w:tcPr>
          <w:p w:rsidRPr="000A0E05" w:rsidR="005076AF" w:rsidP="00304072" w:rsidRDefault="005076AF" w14:paraId="591FB95C" w14:textId="4B877128">
            <w:pPr>
              <w:keepNext/>
              <w:keepLines/>
              <w:tabs>
                <w:tab w:val="left" w:pos="-142"/>
              </w:tabs>
              <w:spacing w:before="100" w:beforeAutospacing="1" w:after="120"/>
              <w:ind w:left="36"/>
              <w:jc w:val="center"/>
              <w:rPr>
                <w:rFonts w:ascii="Arial" w:hAnsi="Arial" w:cs="Arial"/>
              </w:rPr>
            </w:pPr>
            <w:r w:rsidRPr="000A0E05">
              <w:rPr>
                <w:rFonts w:ascii="Arial" w:hAnsi="Arial" w:cs="Arial"/>
              </w:rPr>
              <w:t>80</w:t>
            </w:r>
          </w:p>
        </w:tc>
      </w:tr>
      <w:tr w:rsidRPr="000A0E05" w:rsidR="005076AF" w:rsidTr="45B351CC" w14:paraId="211975AA" w14:textId="77777777">
        <w:trPr>
          <w:cantSplit/>
        </w:trPr>
        <w:tc>
          <w:tcPr>
            <w:tcW w:w="900" w:type="dxa"/>
            <w:tcBorders>
              <w:top w:val="double" w:color="auto" w:sz="6" w:space="0"/>
              <w:left w:val="double" w:color="auto" w:sz="6" w:space="0"/>
              <w:bottom w:val="double" w:color="auto" w:sz="6" w:space="0"/>
              <w:right w:val="nil"/>
            </w:tcBorders>
            <w:tcMar/>
          </w:tcPr>
          <w:p w:rsidRPr="000A0E05" w:rsidR="005076AF" w:rsidP="00304072" w:rsidRDefault="005076AF" w14:paraId="56871C16" w14:textId="77777777">
            <w:pPr>
              <w:keepNext/>
              <w:keepLines/>
              <w:tabs>
                <w:tab w:val="left" w:pos="-142"/>
                <w:tab w:val="num" w:pos="720"/>
              </w:tabs>
              <w:spacing w:before="100" w:beforeAutospacing="1" w:after="120"/>
              <w:jc w:val="both"/>
              <w:rPr>
                <w:rFonts w:ascii="Arial" w:hAnsi="Arial" w:cs="Arial"/>
              </w:rPr>
            </w:pPr>
          </w:p>
        </w:tc>
        <w:tc>
          <w:tcPr>
            <w:tcW w:w="5760" w:type="dxa"/>
            <w:tcBorders>
              <w:top w:val="double" w:color="auto" w:sz="6" w:space="0"/>
              <w:left w:val="nil"/>
              <w:bottom w:val="double" w:color="auto" w:sz="6" w:space="0"/>
              <w:right w:val="nil"/>
            </w:tcBorders>
            <w:tcMar/>
          </w:tcPr>
          <w:p w:rsidRPr="000A0E05" w:rsidR="005076AF" w:rsidP="00304072" w:rsidRDefault="005076AF" w14:paraId="184D5641" w14:textId="77777777">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color="auto" w:sz="6" w:space="0"/>
              <w:left w:val="nil"/>
              <w:bottom w:val="double" w:color="auto" w:sz="6" w:space="0"/>
              <w:right w:val="double" w:color="auto" w:sz="6" w:space="0"/>
            </w:tcBorders>
            <w:tcMar/>
          </w:tcPr>
          <w:p w:rsidRPr="000A0E05" w:rsidR="005076AF" w:rsidP="00304072" w:rsidRDefault="005076AF" w14:paraId="69F2C26B" w14:textId="77777777">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rsidRPr="000A0E05" w:rsidR="003B367D" w:rsidP="003B367D" w:rsidRDefault="003B367D" w14:paraId="3FBD4ED1" w14:textId="77777777">
      <w:pPr>
        <w:rPr>
          <w:rFonts w:ascii="Arial" w:hAnsi="Arial" w:cs="Arial"/>
        </w:rPr>
      </w:pPr>
    </w:p>
    <w:p w:rsidR="000A15B1" w:rsidP="003B367D" w:rsidRDefault="000A15B1" w14:paraId="75931D6A" w14:textId="1871804A">
      <w:pPr>
        <w:jc w:val="center"/>
        <w:rPr>
          <w:rFonts w:ascii="Arial" w:hAnsi="Arial" w:cs="Arial"/>
        </w:rPr>
      </w:pPr>
    </w:p>
    <w:p w:rsidRPr="000A0E05" w:rsidR="009A006B" w:rsidP="003B367D" w:rsidRDefault="009A006B" w14:paraId="5553438A" w14:textId="77777777">
      <w:pPr>
        <w:jc w:val="center"/>
        <w:rPr>
          <w:rFonts w:ascii="Arial" w:hAnsi="Arial" w:cs="Arial"/>
        </w:rPr>
      </w:pPr>
    </w:p>
    <w:p w:rsidRPr="000A0E05" w:rsidR="003B367D" w:rsidP="003B367D" w:rsidRDefault="003B367D" w14:paraId="1E7C9EAE" w14:textId="77777777">
      <w:pPr>
        <w:jc w:val="center"/>
        <w:rPr>
          <w:rFonts w:ascii="Arial" w:hAnsi="Arial" w:cs="Arial"/>
        </w:rPr>
      </w:pPr>
    </w:p>
    <w:p w:rsidRPr="000A0E05" w:rsidR="00EE1801" w:rsidP="00E249FC" w:rsidRDefault="00E35563" w14:paraId="5FA00E4A" w14:textId="6A1B81D3">
      <w:pPr>
        <w:pStyle w:val="Heading1"/>
        <w:keepNext w:val="0"/>
        <w:rPr>
          <w:rFonts w:ascii="Arial" w:hAnsi="Arial" w:cs="Arial"/>
        </w:rPr>
      </w:pPr>
      <w:r w:rsidRPr="000A0E05">
        <w:rPr>
          <w:rFonts w:ascii="Arial" w:hAnsi="Arial" w:cs="Arial"/>
        </w:rPr>
        <w:t>Response Format</w:t>
      </w:r>
    </w:p>
    <w:p w:rsidRPr="000A0E05" w:rsidR="00EE1801" w:rsidP="00E249FC" w:rsidRDefault="00EE1801" w14:paraId="1A5112A3" w14:textId="77777777">
      <w:pPr>
        <w:pStyle w:val="Heading2"/>
        <w:keepNext w:val="0"/>
        <w:rPr>
          <w:rFonts w:ascii="Arial" w:hAnsi="Arial" w:cs="Arial"/>
        </w:rPr>
      </w:pPr>
      <w:bookmarkStart w:name="_Toc115690190" w:id="35"/>
      <w:bookmarkStart w:name="_Toc115693452" w:id="36"/>
      <w:bookmarkStart w:name="_Toc115694784" w:id="37"/>
      <w:bookmarkStart w:name="_Toc118102670" w:id="38"/>
      <w:bookmarkStart w:name="_Toc118102846" w:id="39"/>
      <w:bookmarkStart w:name="_Toc231810402" w:id="40"/>
      <w:bookmarkStart w:name="_Toc466022953" w:id="41"/>
      <w:r w:rsidRPr="000A0E05">
        <w:rPr>
          <w:rFonts w:ascii="Arial" w:hAnsi="Arial" w:cs="Arial"/>
        </w:rPr>
        <w:t>Introduction</w:t>
      </w:r>
      <w:bookmarkEnd w:id="35"/>
      <w:bookmarkEnd w:id="36"/>
      <w:bookmarkEnd w:id="37"/>
      <w:bookmarkEnd w:id="38"/>
      <w:bookmarkEnd w:id="39"/>
      <w:bookmarkEnd w:id="40"/>
      <w:bookmarkEnd w:id="41"/>
    </w:p>
    <w:p w:rsidRPr="000A0E05" w:rsidR="00EE1801" w:rsidP="00322CE2" w:rsidRDefault="00EE1801" w14:paraId="3344C451" w14:textId="00619D08">
      <w:pPr>
        <w:rPr>
          <w:rFonts w:ascii="Arial" w:hAnsi="Arial" w:cs="Arial"/>
        </w:rPr>
      </w:pPr>
      <w:r w:rsidRPr="000A0E05">
        <w:rPr>
          <w:rFonts w:ascii="Arial" w:hAnsi="Arial" w:cs="Arial"/>
        </w:rPr>
        <w:t xml:space="preserve">All proposals must conform to the </w:t>
      </w:r>
      <w:r w:rsidRPr="000A0E05" w:rsidR="00EE190F">
        <w:rPr>
          <w:rFonts w:ascii="Arial" w:hAnsi="Arial" w:cs="Arial"/>
        </w:rPr>
        <w:t>response format</w:t>
      </w:r>
      <w:r w:rsidRPr="000A0E05">
        <w:rPr>
          <w:rFonts w:ascii="Arial" w:hAnsi="Arial" w:cs="Arial"/>
        </w:rPr>
        <w:t xml:space="preserve"> laid out below. Where a tender</w:t>
      </w:r>
      <w:r w:rsidRPr="000A0E05" w:rsidR="00322CE2">
        <w:rPr>
          <w:rFonts w:ascii="Arial" w:hAnsi="Arial" w:cs="Arial"/>
        </w:rPr>
        <w:t xml:space="preserve"> </w:t>
      </w:r>
      <w:r w:rsidRPr="000A0E05">
        <w:rPr>
          <w:rFonts w:ascii="Arial" w:hAnsi="Arial" w:cs="Arial"/>
        </w:rPr>
        <w:t>does not conform to the required format the Tenderer</w:t>
      </w:r>
      <w:r w:rsidRPr="000A0E05" w:rsidR="00DD097B">
        <w:rPr>
          <w:rFonts w:ascii="Arial" w:hAnsi="Arial" w:cs="Arial"/>
        </w:rPr>
        <w:t xml:space="preserve"> </w:t>
      </w:r>
      <w:r w:rsidRPr="000A0E05">
        <w:rPr>
          <w:rFonts w:ascii="Arial" w:hAnsi="Arial" w:cs="Arial"/>
        </w:rPr>
        <w:t xml:space="preserve">may be requested to resubmit it in the correct format, on the understanding that the </w:t>
      </w:r>
      <w:r w:rsidRPr="000A0E05" w:rsidR="007D56BD">
        <w:rPr>
          <w:rFonts w:ascii="Arial" w:hAnsi="Arial" w:cs="Arial"/>
        </w:rPr>
        <w:t>resubmission</w:t>
      </w:r>
      <w:r w:rsidRPr="000A0E05">
        <w:rPr>
          <w:rFonts w:ascii="Arial" w:hAnsi="Arial" w:cs="Arial"/>
        </w:rPr>
        <w:t xml:space="preserve"> cannot contain any material change from the original. Failure to resubmit </w:t>
      </w:r>
      <w:r w:rsidRPr="000A0E05" w:rsidR="007D56BD">
        <w:rPr>
          <w:rFonts w:ascii="Arial" w:hAnsi="Arial" w:cs="Arial"/>
        </w:rPr>
        <w:t xml:space="preserve">in the correct </w:t>
      </w:r>
      <w:r w:rsidRPr="000A0E05">
        <w:rPr>
          <w:rFonts w:ascii="Arial" w:hAnsi="Arial" w:cs="Arial"/>
        </w:rPr>
        <w:t xml:space="preserve">format within </w:t>
      </w:r>
      <w:r w:rsidRPr="000A0E05" w:rsidR="009C6843">
        <w:rPr>
          <w:rFonts w:ascii="Arial" w:hAnsi="Arial" w:cs="Arial"/>
        </w:rPr>
        <w:t>three</w:t>
      </w:r>
      <w:r w:rsidRPr="000A0E05" w:rsidR="00057BEC">
        <w:rPr>
          <w:rFonts w:ascii="Arial" w:hAnsi="Arial" w:cs="Arial"/>
        </w:rPr>
        <w:t xml:space="preserve"> </w:t>
      </w:r>
      <w:r w:rsidR="009C6843">
        <w:rPr>
          <w:rFonts w:ascii="Arial" w:hAnsi="Arial" w:cs="Arial"/>
        </w:rPr>
        <w:t>(3</w:t>
      </w:r>
      <w:r w:rsidRPr="000A0E05" w:rsidR="00DB613D">
        <w:rPr>
          <w:rFonts w:ascii="Arial" w:hAnsi="Arial" w:cs="Arial"/>
        </w:rPr>
        <w:t xml:space="preserve">) </w:t>
      </w:r>
      <w:r w:rsidRPr="000A0E05">
        <w:rPr>
          <w:rFonts w:ascii="Arial" w:hAnsi="Arial" w:cs="Arial"/>
        </w:rPr>
        <w:t>working days may result in disqualification</w:t>
      </w:r>
      <w:r w:rsidRPr="000A0E05" w:rsidR="007D56BD">
        <w:rPr>
          <w:rFonts w:ascii="Arial" w:hAnsi="Arial" w:cs="Arial"/>
        </w:rPr>
        <w:t xml:space="preserve">. </w:t>
      </w:r>
      <w:r w:rsidRPr="000A0E05">
        <w:rPr>
          <w:rFonts w:ascii="Arial" w:hAnsi="Arial" w:cs="Arial"/>
        </w:rPr>
        <w:t xml:space="preserve"> </w:t>
      </w:r>
    </w:p>
    <w:p w:rsidRPr="000A0E05" w:rsidR="00EE1801" w:rsidP="00322CE2" w:rsidRDefault="00EE1801" w14:paraId="702C2DBE" w14:textId="6B303D54">
      <w:pPr>
        <w:rPr>
          <w:rFonts w:ascii="Arial" w:hAnsi="Arial" w:cs="Arial"/>
        </w:rPr>
      </w:pPr>
      <w:r w:rsidRPr="000A0E05">
        <w:rPr>
          <w:rFonts w:ascii="Arial" w:hAnsi="Arial" w:cs="Arial"/>
        </w:rPr>
        <w:t xml:space="preserve">By responding to this </w:t>
      </w:r>
      <w:r w:rsidRPr="000A0E05" w:rsidR="00322CE2">
        <w:rPr>
          <w:rFonts w:ascii="Arial" w:hAnsi="Arial" w:cs="Arial"/>
        </w:rPr>
        <w:t>ITT</w:t>
      </w:r>
      <w:r w:rsidRPr="000A0E05">
        <w:rPr>
          <w:rFonts w:ascii="Arial" w:hAnsi="Arial" w:cs="Arial"/>
        </w:rPr>
        <w:t xml:space="preserve">, each </w:t>
      </w:r>
      <w:r w:rsidRPr="000A0E05" w:rsidR="00E87E7E">
        <w:rPr>
          <w:rFonts w:ascii="Arial" w:hAnsi="Arial" w:cs="Arial"/>
        </w:rPr>
        <w:t>Tenderer</w:t>
      </w:r>
      <w:r w:rsidRPr="000A0E05" w:rsidR="00DD097B">
        <w:rPr>
          <w:rFonts w:ascii="Arial" w:hAnsi="Arial" w:cs="Arial"/>
        </w:rPr>
        <w:t xml:space="preserve"> </w:t>
      </w:r>
      <w:r w:rsidRPr="000A0E05">
        <w:rPr>
          <w:rFonts w:ascii="Arial" w:hAnsi="Arial" w:cs="Arial"/>
        </w:rPr>
        <w:t xml:space="preserve">is required to accept the terms and conditions of this </w:t>
      </w:r>
      <w:r w:rsidRPr="000A0E05" w:rsidR="00322CE2">
        <w:rPr>
          <w:rFonts w:ascii="Arial" w:hAnsi="Arial" w:cs="Arial"/>
        </w:rPr>
        <w:t xml:space="preserve">ITT </w:t>
      </w:r>
      <w:r w:rsidRPr="000A0E05">
        <w:rPr>
          <w:rFonts w:ascii="Arial" w:hAnsi="Arial" w:cs="Arial"/>
        </w:rPr>
        <w:t>and to acknowledge and confirm their acceptance by re</w:t>
      </w:r>
      <w:r w:rsidRPr="000A0E05" w:rsidR="00DD097B">
        <w:rPr>
          <w:rFonts w:ascii="Arial" w:hAnsi="Arial" w:cs="Arial"/>
        </w:rPr>
        <w:t>turning a signed copy with its r</w:t>
      </w:r>
      <w:r w:rsidRPr="000A0E05">
        <w:rPr>
          <w:rFonts w:ascii="Arial" w:hAnsi="Arial" w:cs="Arial"/>
        </w:rPr>
        <w:t xml:space="preserve">esponse.  Should a </w:t>
      </w:r>
      <w:r w:rsidRPr="000A0E05" w:rsidR="00E87E7E">
        <w:rPr>
          <w:rFonts w:ascii="Arial" w:hAnsi="Arial" w:cs="Arial"/>
        </w:rPr>
        <w:t>Tenderer</w:t>
      </w:r>
      <w:r w:rsidRPr="000A0E05" w:rsidR="00DD097B">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Pr="000A0E05" w:rsidR="00DD097B">
        <w:rPr>
          <w:rFonts w:ascii="Arial" w:hAnsi="Arial" w:cs="Arial"/>
        </w:rPr>
        <w:t>r sole discretion, reject the re</w:t>
      </w:r>
      <w:r w:rsidRPr="000A0E05">
        <w:rPr>
          <w:rFonts w:ascii="Arial" w:hAnsi="Arial" w:cs="Arial"/>
        </w:rPr>
        <w:t>sponse.</w:t>
      </w:r>
    </w:p>
    <w:p w:rsidR="00EE1801" w:rsidP="00322CE2" w:rsidRDefault="00EE1801" w14:paraId="5FB4FE7A" w14:textId="01D57F0A">
      <w:pPr>
        <w:rPr>
          <w:rFonts w:ascii="Arial" w:hAnsi="Arial" w:cs="Arial"/>
        </w:rPr>
      </w:pPr>
      <w:r w:rsidRPr="000A0E05">
        <w:rPr>
          <w:rFonts w:ascii="Arial" w:hAnsi="Arial" w:cs="Arial"/>
        </w:rPr>
        <w:t xml:space="preserve">If the </w:t>
      </w:r>
      <w:r w:rsidRPr="000A0E05" w:rsidR="00E87E7E">
        <w:rPr>
          <w:rFonts w:ascii="Arial" w:hAnsi="Arial" w:cs="Arial"/>
        </w:rPr>
        <w:t>Tenderer</w:t>
      </w:r>
      <w:r w:rsidRPr="000A0E05" w:rsidR="00DD097B">
        <w:rPr>
          <w:rFonts w:ascii="Arial" w:hAnsi="Arial" w:cs="Arial"/>
        </w:rPr>
        <w:t xml:space="preserve"> </w:t>
      </w:r>
      <w:r w:rsidRPr="000A0E05" w:rsidR="006A553A">
        <w:rPr>
          <w:rFonts w:ascii="Arial" w:hAnsi="Arial" w:cs="Arial"/>
        </w:rPr>
        <w:t>wishes to supplement their R</w:t>
      </w:r>
      <w:r w:rsidRPr="000A0E05">
        <w:rPr>
          <w:rFonts w:ascii="Arial" w:hAnsi="Arial" w:cs="Arial"/>
        </w:rPr>
        <w:t xml:space="preserve">esponse to any section of the </w:t>
      </w:r>
      <w:r w:rsidRPr="000A0E05" w:rsidR="00322CE2">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rsidR="00137FEA" w:rsidP="00322CE2" w:rsidRDefault="00137FEA" w14:paraId="76774506" w14:textId="589FDF55">
      <w:pPr>
        <w:rPr>
          <w:rFonts w:ascii="Arial" w:hAnsi="Arial" w:cs="Arial"/>
        </w:rPr>
      </w:pPr>
    </w:p>
    <w:p w:rsidR="00137FEA" w:rsidP="00322CE2" w:rsidRDefault="00137FEA" w14:paraId="08479CDE" w14:textId="786D33DC">
      <w:pPr>
        <w:rPr>
          <w:rFonts w:ascii="Arial" w:hAnsi="Arial" w:cs="Arial"/>
        </w:rPr>
      </w:pPr>
    </w:p>
    <w:p w:rsidR="00CA5FD0" w:rsidP="00322CE2" w:rsidRDefault="00CA5FD0" w14:paraId="106B6F78" w14:textId="049FFB7B">
      <w:pPr>
        <w:rPr>
          <w:rFonts w:ascii="Arial" w:hAnsi="Arial" w:cs="Arial"/>
        </w:rPr>
      </w:pPr>
      <w:r>
        <w:rPr>
          <w:rFonts w:ascii="Arial" w:hAnsi="Arial" w:cs="Arial"/>
        </w:rPr>
        <w:t xml:space="preserve"> </w:t>
      </w:r>
    </w:p>
    <w:p w:rsidRPr="000A0E05" w:rsidR="00137FEA" w:rsidP="00322CE2" w:rsidRDefault="00137FEA" w14:paraId="125E75C1" w14:textId="77777777">
      <w:pPr>
        <w:rPr>
          <w:rFonts w:ascii="Arial" w:hAnsi="Arial" w:cs="Arial"/>
        </w:rPr>
      </w:pPr>
    </w:p>
    <w:p w:rsidRPr="000A0E05" w:rsidR="00BF4E8A" w:rsidP="00E249FC" w:rsidRDefault="00E35563" w14:paraId="442E84B6" w14:textId="13287C14">
      <w:pPr>
        <w:pStyle w:val="Heading2"/>
        <w:keepNext w:val="0"/>
        <w:rPr>
          <w:rFonts w:ascii="Arial" w:hAnsi="Arial" w:cs="Arial"/>
        </w:rPr>
      </w:pPr>
      <w:bookmarkStart w:name="_Toc466022956" w:id="42"/>
      <w:bookmarkStart w:name="_Toc466022957" w:id="43"/>
      <w:bookmarkEnd w:id="42"/>
      <w:bookmarkEnd w:id="43"/>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Pr="000A0E05" w:rsidR="00DD097B" w:rsidTr="003C0D53" w14:paraId="28441D9D" w14:textId="77777777">
        <w:tc>
          <w:tcPr>
            <w:tcW w:w="704" w:type="dxa"/>
            <w:vMerge w:val="restart"/>
            <w:shd w:val="clear" w:color="auto" w:fill="D9D9D9" w:themeFill="background1" w:themeFillShade="D9"/>
          </w:tcPr>
          <w:p w:rsidRPr="000A0E05" w:rsidR="00DD097B" w:rsidP="00E249FC" w:rsidRDefault="00DD097B" w14:paraId="756EF684" w14:textId="77777777">
            <w:pPr>
              <w:rPr>
                <w:rFonts w:ascii="Arial" w:hAnsi="Arial" w:cs="Arial"/>
                <w:b/>
                <w:sz w:val="20"/>
                <w:szCs w:val="20"/>
              </w:rPr>
            </w:pPr>
            <w:r w:rsidRPr="000A0E05">
              <w:rPr>
                <w:rFonts w:ascii="Arial" w:hAnsi="Arial" w:cs="Arial"/>
                <w:b/>
                <w:sz w:val="20"/>
                <w:szCs w:val="20"/>
              </w:rPr>
              <w:t>Line</w:t>
            </w:r>
          </w:p>
          <w:p w:rsidRPr="000A0E05" w:rsidR="00DD097B" w:rsidP="00E249FC" w:rsidRDefault="00DD097B" w14:paraId="49D9C9DB" w14:textId="44754422">
            <w:pPr>
              <w:rPr>
                <w:rFonts w:ascii="Arial" w:hAnsi="Arial" w:cs="Arial"/>
                <w:b/>
                <w:sz w:val="20"/>
                <w:szCs w:val="20"/>
              </w:rPr>
            </w:pPr>
          </w:p>
        </w:tc>
        <w:tc>
          <w:tcPr>
            <w:tcW w:w="2693" w:type="dxa"/>
            <w:vMerge w:val="restart"/>
            <w:shd w:val="clear" w:color="auto" w:fill="D9D9D9" w:themeFill="background1" w:themeFillShade="D9"/>
          </w:tcPr>
          <w:p w:rsidRPr="000A0E05" w:rsidR="00DD097B" w:rsidP="00E249FC" w:rsidRDefault="00DD097B" w14:paraId="2BDD67E0" w14:textId="77777777">
            <w:pPr>
              <w:rPr>
                <w:rFonts w:ascii="Arial" w:hAnsi="Arial" w:cs="Arial"/>
                <w:b/>
                <w:sz w:val="20"/>
                <w:szCs w:val="20"/>
              </w:rPr>
            </w:pPr>
            <w:r w:rsidRPr="000A0E05">
              <w:rPr>
                <w:rFonts w:ascii="Arial" w:hAnsi="Arial" w:cs="Arial"/>
                <w:b/>
                <w:sz w:val="20"/>
                <w:szCs w:val="20"/>
              </w:rPr>
              <w:t>Item</w:t>
            </w:r>
          </w:p>
          <w:p w:rsidRPr="000A0E05" w:rsidR="00DD097B" w:rsidP="00E249FC" w:rsidRDefault="00DD097B" w14:paraId="4321B651" w14:textId="561A10C6">
            <w:pPr>
              <w:rPr>
                <w:rFonts w:ascii="Arial" w:hAnsi="Arial" w:cs="Arial"/>
                <w:b/>
                <w:sz w:val="20"/>
                <w:szCs w:val="20"/>
              </w:rPr>
            </w:pPr>
          </w:p>
        </w:tc>
        <w:tc>
          <w:tcPr>
            <w:tcW w:w="5812" w:type="dxa"/>
            <w:gridSpan w:val="2"/>
            <w:shd w:val="clear" w:color="auto" w:fill="D9D9D9" w:themeFill="background1" w:themeFillShade="D9"/>
          </w:tcPr>
          <w:p w:rsidRPr="000A0E05" w:rsidR="00DD097B" w:rsidP="00B84DA3" w:rsidRDefault="00DD097B" w14:paraId="7F5C2082" w14:textId="01598C68">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rsidRPr="000A0E05" w:rsidR="00DD097B" w:rsidP="00E249FC" w:rsidRDefault="00DD097B" w14:paraId="0C580853" w14:textId="77777777">
            <w:pPr>
              <w:rPr>
                <w:rFonts w:ascii="Arial" w:hAnsi="Arial" w:cs="Arial"/>
                <w:b/>
                <w:sz w:val="20"/>
                <w:szCs w:val="20"/>
              </w:rPr>
            </w:pPr>
            <w:r w:rsidRPr="000A0E05">
              <w:rPr>
                <w:rFonts w:ascii="Arial" w:hAnsi="Arial" w:cs="Arial"/>
                <w:b/>
                <w:sz w:val="20"/>
                <w:szCs w:val="20"/>
              </w:rPr>
              <w:t xml:space="preserve">Tick attached </w:t>
            </w:r>
          </w:p>
        </w:tc>
      </w:tr>
      <w:tr w:rsidRPr="000A0E05" w:rsidR="00DD097B" w:rsidTr="00304072" w14:paraId="52B25398" w14:textId="77777777">
        <w:tc>
          <w:tcPr>
            <w:tcW w:w="704" w:type="dxa"/>
            <w:vMerge/>
            <w:shd w:val="clear" w:color="auto" w:fill="D9D9D9" w:themeFill="background1" w:themeFillShade="D9"/>
          </w:tcPr>
          <w:p w:rsidRPr="000A0E05" w:rsidR="00DD097B" w:rsidP="00E249FC" w:rsidRDefault="00DD097B" w14:paraId="6EDD11F6" w14:textId="0AA725CD">
            <w:pPr>
              <w:rPr>
                <w:rFonts w:ascii="Arial" w:hAnsi="Arial" w:cs="Arial"/>
                <w:b/>
                <w:sz w:val="20"/>
                <w:szCs w:val="20"/>
              </w:rPr>
            </w:pPr>
          </w:p>
        </w:tc>
        <w:tc>
          <w:tcPr>
            <w:tcW w:w="2693" w:type="dxa"/>
            <w:vMerge/>
            <w:shd w:val="clear" w:color="auto" w:fill="D9D9D9" w:themeFill="background1" w:themeFillShade="D9"/>
          </w:tcPr>
          <w:p w:rsidRPr="000A0E05" w:rsidR="00DD097B" w:rsidP="00E249FC" w:rsidRDefault="00DD097B" w14:paraId="3206F657" w14:textId="31D797D6">
            <w:pPr>
              <w:rPr>
                <w:rFonts w:ascii="Arial" w:hAnsi="Arial" w:cs="Arial"/>
                <w:b/>
                <w:sz w:val="20"/>
                <w:szCs w:val="20"/>
              </w:rPr>
            </w:pPr>
          </w:p>
        </w:tc>
        <w:tc>
          <w:tcPr>
            <w:tcW w:w="2906" w:type="dxa"/>
            <w:shd w:val="clear" w:color="auto" w:fill="D9D9D9" w:themeFill="background1" w:themeFillShade="D9"/>
          </w:tcPr>
          <w:p w:rsidRPr="000A0E05" w:rsidR="00DD097B" w:rsidP="00DD097B" w:rsidRDefault="00DD097B" w14:paraId="6F41D428" w14:textId="79728851">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rsidRPr="000A0E05" w:rsidR="00DD097B" w:rsidP="00B84DA3" w:rsidRDefault="00DD097B" w14:paraId="502537B4" w14:textId="6504337A">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rsidRPr="000A0E05" w:rsidR="00DD097B" w:rsidP="00E249FC" w:rsidRDefault="00DD097B" w14:paraId="3ED6D4E6" w14:textId="77777777">
            <w:pPr>
              <w:rPr>
                <w:rFonts w:ascii="Arial" w:hAnsi="Arial" w:cs="Arial"/>
                <w:b/>
                <w:sz w:val="20"/>
                <w:szCs w:val="20"/>
              </w:rPr>
            </w:pPr>
          </w:p>
        </w:tc>
      </w:tr>
      <w:tr w:rsidRPr="000A0E05" w:rsidR="00DD097B" w:rsidTr="00304072" w14:paraId="4531AE9B" w14:textId="77777777">
        <w:tc>
          <w:tcPr>
            <w:tcW w:w="704" w:type="dxa"/>
            <w:shd w:val="clear" w:color="auto" w:fill="D9D9D9" w:themeFill="background1" w:themeFillShade="D9"/>
          </w:tcPr>
          <w:p w:rsidRPr="000A0E05" w:rsidR="00DD097B" w:rsidP="00E249FC" w:rsidRDefault="00DD097B" w14:paraId="5830D21F" w14:textId="6D181315">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rsidRPr="000A0E05" w:rsidR="00DD097B" w:rsidP="009E35C0" w:rsidRDefault="00DD097B" w14:paraId="63F9D10B" w14:textId="2FD5CDD2">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rsidRPr="000A0E05" w:rsidR="00DD097B" w:rsidP="00D077FB" w:rsidRDefault="00137FEA" w14:paraId="69F54CCF" w14:textId="55B611B3">
            <w:pPr>
              <w:rPr>
                <w:rFonts w:ascii="Arial" w:hAnsi="Arial" w:cs="Arial"/>
                <w:sz w:val="20"/>
                <w:szCs w:val="20"/>
              </w:rPr>
            </w:pPr>
            <w:bookmarkStart w:name="_Hlk120021370" w:id="44"/>
            <w:r>
              <w:rPr>
                <w:rFonts w:ascii="Arial" w:hAnsi="Arial" w:cs="Arial"/>
                <w:sz w:val="20"/>
                <w:szCs w:val="20"/>
              </w:rPr>
              <w:t>N/A</w:t>
            </w:r>
            <w:bookmarkEnd w:id="44"/>
          </w:p>
        </w:tc>
        <w:tc>
          <w:tcPr>
            <w:tcW w:w="2906" w:type="dxa"/>
            <w:shd w:val="clear" w:color="auto" w:fill="F2F2F2" w:themeFill="background1" w:themeFillShade="F2"/>
          </w:tcPr>
          <w:p w:rsidRPr="000A0E05" w:rsidR="00DD097B" w:rsidP="00DD097B" w:rsidRDefault="00DD097B" w14:paraId="01D56E6A" w14:textId="7E76255A">
            <w:pPr>
              <w:rPr>
                <w:rFonts w:ascii="Arial" w:hAnsi="Arial" w:cs="Arial"/>
                <w:sz w:val="20"/>
                <w:szCs w:val="20"/>
              </w:rPr>
            </w:pPr>
            <w:r w:rsidRPr="000A0E05">
              <w:rPr>
                <w:rFonts w:ascii="Arial" w:hAnsi="Arial" w:cs="Arial"/>
                <w:sz w:val="20"/>
                <w:szCs w:val="20"/>
              </w:rPr>
              <w:t xml:space="preserve">Tick and submit. </w:t>
            </w:r>
          </w:p>
        </w:tc>
        <w:tc>
          <w:tcPr>
            <w:tcW w:w="975" w:type="dxa"/>
          </w:tcPr>
          <w:p w:rsidRPr="000A0E05" w:rsidR="00DD097B" w:rsidP="00E249FC" w:rsidRDefault="00DD097B" w14:paraId="73F97CB2" w14:textId="77777777">
            <w:pPr>
              <w:rPr>
                <w:rFonts w:ascii="Arial" w:hAnsi="Arial" w:cs="Arial"/>
                <w:sz w:val="20"/>
                <w:szCs w:val="20"/>
              </w:rPr>
            </w:pPr>
          </w:p>
        </w:tc>
      </w:tr>
      <w:tr w:rsidRPr="000A0E05" w:rsidR="00DD097B" w:rsidTr="00304072" w14:paraId="72DEA034" w14:textId="77777777">
        <w:tc>
          <w:tcPr>
            <w:tcW w:w="704" w:type="dxa"/>
            <w:shd w:val="clear" w:color="auto" w:fill="D9D9D9" w:themeFill="background1" w:themeFillShade="D9"/>
          </w:tcPr>
          <w:p w:rsidRPr="000A0E05" w:rsidR="00DD097B" w:rsidP="00E249FC" w:rsidRDefault="00DD097B" w14:paraId="70743C4F" w14:textId="4FA10F87">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rsidRPr="000A0E05" w:rsidR="00DD097B" w:rsidP="002C1599" w:rsidRDefault="00DD097B" w14:paraId="363A92B8" w14:textId="138B07CD">
            <w:pPr>
              <w:rPr>
                <w:rFonts w:ascii="Arial" w:hAnsi="Arial" w:cs="Arial"/>
                <w:sz w:val="20"/>
                <w:szCs w:val="20"/>
              </w:rPr>
            </w:pPr>
            <w:r w:rsidRPr="000A0E05">
              <w:rPr>
                <w:rFonts w:ascii="Arial" w:hAnsi="Arial" w:cs="Arial"/>
                <w:sz w:val="20"/>
                <w:szCs w:val="20"/>
              </w:rPr>
              <w:t>Company Details</w:t>
            </w:r>
            <w:r w:rsidRPr="000A0E05" w:rsidR="0047383B">
              <w:rPr>
                <w:rFonts w:ascii="Arial" w:hAnsi="Arial" w:cs="Arial"/>
                <w:sz w:val="20"/>
                <w:szCs w:val="20"/>
              </w:rPr>
              <w:t xml:space="preserve"> </w:t>
            </w:r>
            <w:r w:rsidRPr="000A0E05" w:rsidR="002C1599">
              <w:rPr>
                <w:rFonts w:ascii="Arial" w:hAnsi="Arial" w:cs="Arial"/>
                <w:sz w:val="20"/>
                <w:szCs w:val="20"/>
              </w:rPr>
              <w:t>(appendix 1)</w:t>
            </w:r>
          </w:p>
        </w:tc>
        <w:tc>
          <w:tcPr>
            <w:tcW w:w="2906" w:type="dxa"/>
            <w:shd w:val="clear" w:color="auto" w:fill="F2F2F2" w:themeFill="background1" w:themeFillShade="F2"/>
          </w:tcPr>
          <w:p w:rsidRPr="000A0E05" w:rsidR="00DD097B" w:rsidP="00037F26" w:rsidRDefault="00137FEA" w14:paraId="707F2357" w14:textId="4706C2B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Pr="000A0E05" w:rsidR="00DD097B" w:rsidP="00037F26" w:rsidRDefault="00DD097B" w14:paraId="001B659A" w14:textId="72DBF711">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Pr="000A0E05" w:rsidR="00DD097B" w:rsidP="00E249FC" w:rsidRDefault="00DD097B" w14:paraId="361586BC" w14:textId="77777777">
            <w:pPr>
              <w:rPr>
                <w:rFonts w:ascii="Arial" w:hAnsi="Arial" w:cs="Arial"/>
                <w:sz w:val="20"/>
                <w:szCs w:val="20"/>
              </w:rPr>
            </w:pPr>
          </w:p>
        </w:tc>
      </w:tr>
      <w:tr w:rsidRPr="000A0E05" w:rsidR="00DD097B" w:rsidTr="00304072" w14:paraId="63DE4C9C" w14:textId="77777777">
        <w:tc>
          <w:tcPr>
            <w:tcW w:w="704" w:type="dxa"/>
            <w:shd w:val="clear" w:color="auto" w:fill="D9D9D9" w:themeFill="background1" w:themeFillShade="D9"/>
          </w:tcPr>
          <w:p w:rsidRPr="000A0E05" w:rsidR="00DD097B" w:rsidP="00EC7023" w:rsidRDefault="00DD097B" w14:paraId="6109469E" w14:textId="2AE9951A">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rsidRPr="000A0E05" w:rsidR="00DD097B" w:rsidP="00EC7023" w:rsidRDefault="002C1599" w14:paraId="3BE700A1" w14:textId="2296531B">
            <w:pPr>
              <w:rPr>
                <w:rFonts w:ascii="Arial" w:hAnsi="Arial" w:cs="Arial"/>
                <w:sz w:val="20"/>
                <w:szCs w:val="20"/>
              </w:rPr>
            </w:pPr>
            <w:r w:rsidRPr="000A0E05">
              <w:rPr>
                <w:rFonts w:ascii="Arial" w:hAnsi="Arial" w:cs="Arial"/>
                <w:sz w:val="20"/>
                <w:szCs w:val="20"/>
              </w:rPr>
              <w:t>Technical</w:t>
            </w:r>
            <w:r w:rsidRPr="000A0E05" w:rsidR="00DD097B">
              <w:rPr>
                <w:rFonts w:ascii="Arial" w:hAnsi="Arial" w:cs="Arial"/>
                <w:sz w:val="20"/>
                <w:szCs w:val="20"/>
              </w:rPr>
              <w:t xml:space="preserve"> Offer</w:t>
            </w:r>
          </w:p>
        </w:tc>
        <w:tc>
          <w:tcPr>
            <w:tcW w:w="2906" w:type="dxa"/>
            <w:shd w:val="clear" w:color="auto" w:fill="F2F2F2" w:themeFill="background1" w:themeFillShade="F2"/>
          </w:tcPr>
          <w:p w:rsidRPr="000A0E05" w:rsidR="00DD097B" w:rsidP="002C1599" w:rsidRDefault="00137FEA" w14:paraId="5F9BFE9E" w14:textId="4B83D4F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Pr="000A0E05" w:rsidR="00DD097B" w:rsidP="00EE6148" w:rsidRDefault="00DD097B" w14:paraId="280FE32D" w14:textId="430A8C61">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Pr="000A0E05" w:rsidR="00DD097B" w:rsidP="00EC7023" w:rsidRDefault="00DD097B" w14:paraId="048B0227" w14:textId="42904C75">
            <w:pPr>
              <w:rPr>
                <w:rFonts w:ascii="Arial" w:hAnsi="Arial" w:cs="Arial"/>
                <w:sz w:val="20"/>
                <w:szCs w:val="20"/>
              </w:rPr>
            </w:pPr>
          </w:p>
        </w:tc>
      </w:tr>
      <w:tr w:rsidRPr="000A0E05" w:rsidR="00DD097B" w:rsidTr="00304072" w14:paraId="2BC63AE2" w14:textId="77777777">
        <w:tc>
          <w:tcPr>
            <w:tcW w:w="704" w:type="dxa"/>
            <w:shd w:val="clear" w:color="auto" w:fill="D9D9D9" w:themeFill="background1" w:themeFillShade="D9"/>
          </w:tcPr>
          <w:p w:rsidRPr="000A0E05" w:rsidR="00DD097B" w:rsidP="00EC7023" w:rsidRDefault="00DD097B" w14:paraId="12FDE802" w14:textId="3FD3ABCF">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rsidRPr="000A0E05" w:rsidR="00DD097B" w:rsidP="00EC7023" w:rsidRDefault="002C1599" w14:paraId="31BA449B" w14:textId="30295A92">
            <w:pPr>
              <w:rPr>
                <w:rFonts w:ascii="Arial" w:hAnsi="Arial" w:cs="Arial"/>
                <w:sz w:val="20"/>
                <w:szCs w:val="20"/>
              </w:rPr>
            </w:pPr>
            <w:r w:rsidRPr="000A0E05">
              <w:rPr>
                <w:rFonts w:ascii="Arial" w:hAnsi="Arial" w:cs="Arial"/>
                <w:sz w:val="20"/>
                <w:szCs w:val="20"/>
              </w:rPr>
              <w:t>Financial</w:t>
            </w:r>
            <w:r w:rsidRPr="000A0E05" w:rsidR="00DD097B">
              <w:rPr>
                <w:rFonts w:ascii="Arial" w:hAnsi="Arial" w:cs="Arial"/>
                <w:sz w:val="20"/>
                <w:szCs w:val="20"/>
              </w:rPr>
              <w:t xml:space="preserve"> Offer </w:t>
            </w:r>
          </w:p>
        </w:tc>
        <w:tc>
          <w:tcPr>
            <w:tcW w:w="2906" w:type="dxa"/>
            <w:shd w:val="clear" w:color="auto" w:fill="F2F2F2" w:themeFill="background1" w:themeFillShade="F2"/>
          </w:tcPr>
          <w:p w:rsidRPr="000A0E05" w:rsidR="00DD097B" w:rsidP="002C1599" w:rsidRDefault="00137FEA" w14:paraId="690130A6" w14:textId="233277A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Pr="000A0E05" w:rsidR="00DD097B" w:rsidP="00EE6148" w:rsidRDefault="00DD097B" w14:paraId="51E6CAC5" w14:textId="551CDA9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Pr="000A0E05" w:rsidR="00DD097B" w:rsidP="00EC7023" w:rsidRDefault="00DD097B" w14:paraId="1DFDC6F4" w14:textId="1619A066">
            <w:pPr>
              <w:rPr>
                <w:rFonts w:ascii="Arial" w:hAnsi="Arial" w:cs="Arial"/>
                <w:sz w:val="20"/>
                <w:szCs w:val="20"/>
              </w:rPr>
            </w:pPr>
          </w:p>
        </w:tc>
      </w:tr>
      <w:tr w:rsidRPr="000A0E05" w:rsidR="00DD097B" w:rsidTr="00304072" w14:paraId="7A360773" w14:textId="77777777">
        <w:tc>
          <w:tcPr>
            <w:tcW w:w="704" w:type="dxa"/>
            <w:shd w:val="clear" w:color="auto" w:fill="D9D9D9" w:themeFill="background1" w:themeFillShade="D9"/>
          </w:tcPr>
          <w:p w:rsidRPr="000A0E05" w:rsidR="00DD097B" w:rsidP="00EC7023" w:rsidRDefault="00DD097B" w14:paraId="6EA10F8A" w14:textId="2B1C7ACF">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rsidRPr="000A0E05" w:rsidR="00DD097B" w:rsidP="00EC7023" w:rsidRDefault="009C6843" w14:paraId="33DE0DDB" w14:textId="42972198">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Pr="000A0E05" w:rsidR="00DD097B">
              <w:rPr>
                <w:rFonts w:ascii="Arial" w:hAnsi="Arial" w:cs="Arial"/>
                <w:sz w:val="20"/>
                <w:szCs w:val="20"/>
              </w:rPr>
              <w:t>Terms and Conditions</w:t>
            </w:r>
          </w:p>
        </w:tc>
        <w:tc>
          <w:tcPr>
            <w:tcW w:w="2906" w:type="dxa"/>
            <w:shd w:val="clear" w:color="auto" w:fill="F2F2F2" w:themeFill="background1" w:themeFillShade="F2"/>
          </w:tcPr>
          <w:p w:rsidRPr="000A0E05" w:rsidR="00DD097B" w:rsidP="00EC7023" w:rsidRDefault="00137FEA" w14:paraId="408F9712" w14:textId="1BD6A39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Pr="000A0E05" w:rsidR="00DD097B" w:rsidP="00EC7023" w:rsidRDefault="00DD097B" w14:paraId="68C6539D" w14:textId="5EDB44F6">
            <w:pPr>
              <w:rPr>
                <w:rFonts w:ascii="Arial" w:hAnsi="Arial" w:cs="Arial"/>
                <w:sz w:val="20"/>
                <w:szCs w:val="20"/>
              </w:rPr>
            </w:pPr>
            <w:r w:rsidRPr="000A0E05">
              <w:rPr>
                <w:rFonts w:ascii="Arial" w:hAnsi="Arial" w:cs="Arial"/>
                <w:sz w:val="20"/>
                <w:szCs w:val="20"/>
              </w:rPr>
              <w:t>Sign, stamp and submit.</w:t>
            </w:r>
          </w:p>
        </w:tc>
        <w:tc>
          <w:tcPr>
            <w:tcW w:w="975" w:type="dxa"/>
          </w:tcPr>
          <w:p w:rsidRPr="000A0E05" w:rsidR="00DD097B" w:rsidP="00EC7023" w:rsidRDefault="00DD097B" w14:paraId="1B828BB3" w14:textId="5109817F">
            <w:pPr>
              <w:rPr>
                <w:rFonts w:ascii="Arial" w:hAnsi="Arial" w:cs="Arial"/>
                <w:sz w:val="20"/>
                <w:szCs w:val="20"/>
              </w:rPr>
            </w:pPr>
          </w:p>
        </w:tc>
      </w:tr>
      <w:tr w:rsidRPr="000A0E05" w:rsidR="00DD097B" w:rsidTr="00304072" w14:paraId="350DA682" w14:textId="77777777">
        <w:tc>
          <w:tcPr>
            <w:tcW w:w="704" w:type="dxa"/>
            <w:shd w:val="clear" w:color="auto" w:fill="D9D9D9" w:themeFill="background1" w:themeFillShade="D9"/>
          </w:tcPr>
          <w:p w:rsidRPr="000A0E05" w:rsidR="00DD097B" w:rsidP="00EC7023" w:rsidRDefault="00DD097B" w14:paraId="49AB63F9" w14:textId="410F5A29">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rsidRPr="000A0E05" w:rsidR="00DD097B" w:rsidP="00EC7023" w:rsidRDefault="00DD097B" w14:paraId="115479AD" w14:textId="74373FE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rsidRPr="000A0E05" w:rsidR="00DD097B" w:rsidP="00EC7023" w:rsidRDefault="00DD097B" w14:paraId="4F27171B" w14:textId="393A6C2B">
            <w:pPr>
              <w:rPr>
                <w:rFonts w:ascii="Arial" w:hAnsi="Arial" w:cs="Arial"/>
                <w:sz w:val="20"/>
                <w:szCs w:val="20"/>
              </w:rPr>
            </w:pPr>
          </w:p>
        </w:tc>
        <w:tc>
          <w:tcPr>
            <w:tcW w:w="2906" w:type="dxa"/>
            <w:shd w:val="clear" w:color="auto" w:fill="F2F2F2" w:themeFill="background1" w:themeFillShade="F2"/>
          </w:tcPr>
          <w:p w:rsidRPr="000A0E05" w:rsidR="00DD097B" w:rsidP="00EE6148" w:rsidRDefault="00137FEA" w14:paraId="3D04C2E8" w14:textId="4E09DCCD">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Pr="000A0E05" w:rsidR="00DD097B" w:rsidP="00EE6148" w:rsidRDefault="00DD097B" w14:paraId="29AE43DF" w14:textId="4E528AFA">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rsidRPr="000A0E05" w:rsidR="00DD097B" w:rsidP="00EC7023" w:rsidRDefault="00DD097B" w14:paraId="1D6E8C6B" w14:textId="4368DC27">
            <w:pPr>
              <w:rPr>
                <w:rFonts w:ascii="Arial" w:hAnsi="Arial" w:cs="Arial"/>
                <w:sz w:val="20"/>
                <w:szCs w:val="20"/>
              </w:rPr>
            </w:pPr>
          </w:p>
        </w:tc>
      </w:tr>
      <w:tr w:rsidRPr="000A0E05" w:rsidR="00670547" w:rsidTr="00304072" w14:paraId="65934F20" w14:textId="77777777">
        <w:tc>
          <w:tcPr>
            <w:tcW w:w="704" w:type="dxa"/>
            <w:shd w:val="clear" w:color="auto" w:fill="D9D9D9" w:themeFill="background1" w:themeFillShade="D9"/>
          </w:tcPr>
          <w:p w:rsidRPr="000A0E05" w:rsidR="00670547" w:rsidP="00EC7023" w:rsidRDefault="00670547" w14:paraId="687F1E3D" w14:textId="08DD9D3E">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rsidRPr="000A0E05" w:rsidR="00670547" w:rsidP="00EC7023" w:rsidRDefault="00670547" w14:paraId="6FB80B7C" w14:textId="38E615B0">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rsidRPr="000A0E05" w:rsidR="00670547" w:rsidP="00670547" w:rsidRDefault="00137FEA" w14:paraId="029D8185" w14:textId="615CD0EE">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Pr="000A0E05" w:rsidR="00670547" w:rsidP="00EE6148" w:rsidRDefault="00670547" w14:paraId="6F7E8D53" w14:textId="258E18CB">
            <w:pPr>
              <w:rPr>
                <w:rFonts w:ascii="Arial" w:hAnsi="Arial" w:cs="Arial"/>
                <w:sz w:val="20"/>
                <w:szCs w:val="20"/>
              </w:rPr>
            </w:pPr>
            <w:r w:rsidRPr="000A0E05">
              <w:rPr>
                <w:rFonts w:ascii="Arial" w:hAnsi="Arial" w:cs="Arial"/>
                <w:sz w:val="20"/>
                <w:szCs w:val="20"/>
              </w:rPr>
              <w:t>Complete, sign, stamp and submit.</w:t>
            </w:r>
          </w:p>
        </w:tc>
        <w:tc>
          <w:tcPr>
            <w:tcW w:w="975" w:type="dxa"/>
          </w:tcPr>
          <w:p w:rsidRPr="000A0E05" w:rsidR="00670547" w:rsidP="00EC7023" w:rsidRDefault="00670547" w14:paraId="6500AA54" w14:textId="77777777">
            <w:pPr>
              <w:rPr>
                <w:rFonts w:ascii="Arial" w:hAnsi="Arial" w:cs="Arial"/>
                <w:sz w:val="20"/>
                <w:szCs w:val="20"/>
              </w:rPr>
            </w:pPr>
          </w:p>
        </w:tc>
      </w:tr>
    </w:tbl>
    <w:p w:rsidRPr="000A0E05" w:rsidR="0047383B" w:rsidP="0047383B" w:rsidRDefault="0047383B" w14:paraId="47A5B3D5" w14:textId="77777777">
      <w:pPr>
        <w:pStyle w:val="Heading1"/>
        <w:numPr>
          <w:ilvl w:val="0"/>
          <w:numId w:val="0"/>
        </w:numPr>
        <w:rPr>
          <w:rFonts w:ascii="Arial" w:hAnsi="Arial" w:cs="Arial"/>
        </w:rPr>
      </w:pPr>
    </w:p>
    <w:p w:rsidRPr="000A0E05" w:rsidR="00174EDE" w:rsidP="009C6843" w:rsidRDefault="0047383B" w14:paraId="49C0AC4C" w14:textId="0E002F81">
      <w:pPr>
        <w:rPr>
          <w:rFonts w:ascii="Arial" w:hAnsi="Arial" w:cs="Arial"/>
        </w:rPr>
      </w:pPr>
      <w:r w:rsidRPr="000A0E05">
        <w:rPr>
          <w:rFonts w:ascii="Arial" w:hAnsi="Arial" w:cs="Arial"/>
        </w:rPr>
        <w:br w:type="page"/>
      </w:r>
      <w:r w:rsidRPr="000A0E05" w:rsidR="002C1599">
        <w:rPr>
          <w:rFonts w:ascii="Arial" w:hAnsi="Arial" w:cs="Arial"/>
        </w:rPr>
        <w:lastRenderedPageBreak/>
        <w:t xml:space="preserve">Appendix 1 - </w:t>
      </w:r>
      <w:r w:rsidRPr="000A0E05" w:rsidR="007D56BD">
        <w:rPr>
          <w:rFonts w:ascii="Arial" w:hAnsi="Arial" w:cs="Arial"/>
        </w:rPr>
        <w:t>Company</w:t>
      </w:r>
      <w:r w:rsidRPr="000A0E05" w:rsidR="00EC7023">
        <w:rPr>
          <w:rFonts w:ascii="Arial" w:hAnsi="Arial" w:cs="Arial"/>
        </w:rPr>
        <w:t xml:space="preserve"> details</w:t>
      </w:r>
    </w:p>
    <w:p w:rsidRPr="000A0E05" w:rsidR="00D47ED2" w:rsidP="003B0C0E" w:rsidRDefault="00D47ED2" w14:paraId="1835EEE4" w14:textId="79F92035">
      <w:pPr>
        <w:pStyle w:val="Heading1"/>
        <w:numPr>
          <w:ilvl w:val="0"/>
          <w:numId w:val="9"/>
        </w:numPr>
        <w:rPr>
          <w:rFonts w:ascii="Arial" w:hAnsi="Arial" w:cs="Arial"/>
        </w:rPr>
      </w:pPr>
      <w:bookmarkStart w:name="_Toc466022958" w:id="45"/>
      <w:r w:rsidRPr="000A0E05">
        <w:rPr>
          <w:rFonts w:ascii="Arial" w:hAnsi="Arial" w:cs="Arial"/>
        </w:rPr>
        <w:t>Contact Details</w:t>
      </w:r>
      <w:bookmarkEnd w:id="45"/>
    </w:p>
    <w:p w:rsidRPr="000A0E05" w:rsidR="00D47ED2" w:rsidP="00E249FC" w:rsidRDefault="00D47ED2" w14:paraId="681A5760" w14:textId="37504A71">
      <w:pPr>
        <w:rPr>
          <w:rFonts w:ascii="Arial" w:hAnsi="Arial" w:cs="Arial"/>
        </w:rPr>
      </w:pPr>
      <w:r w:rsidRPr="000A0E05">
        <w:rPr>
          <w:rFonts w:ascii="Arial" w:hAnsi="Arial" w:cs="Arial"/>
        </w:rPr>
        <w:t xml:space="preserve">This section must include the following information regarding the </w:t>
      </w:r>
      <w:r w:rsidRPr="000A0E05" w:rsidR="006A553A">
        <w:rPr>
          <w:rFonts w:ascii="Arial" w:hAnsi="Arial" w:cs="Arial"/>
        </w:rPr>
        <w:t xml:space="preserve">Individual or Company </w:t>
      </w:r>
      <w:r w:rsidRPr="000A0E05">
        <w:rPr>
          <w:rFonts w:ascii="Arial" w:hAnsi="Arial" w:cs="Arial"/>
        </w:rPr>
        <w:t xml:space="preserve">and </w:t>
      </w:r>
      <w:r w:rsidRPr="000A0E05" w:rsidR="006A553A">
        <w:rPr>
          <w:rFonts w:ascii="Arial" w:hAnsi="Arial" w:cs="Arial"/>
        </w:rPr>
        <w:t>any</w:t>
      </w:r>
      <w:r w:rsidRPr="000A0E05">
        <w:rPr>
          <w:rFonts w:ascii="Arial" w:hAnsi="Arial" w:cs="Arial"/>
        </w:rPr>
        <w:t xml:space="preserve"> partners or sub-contractors:</w:t>
      </w:r>
    </w:p>
    <w:tbl>
      <w:tblPr>
        <w:tblW w:w="5003"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7"/>
        <w:gridCol w:w="3516"/>
        <w:gridCol w:w="308"/>
        <w:gridCol w:w="2969"/>
      </w:tblGrid>
      <w:tr w:rsidRPr="000A0E05" w:rsidR="00D47ED2" w:rsidTr="00D34CEA" w14:paraId="1C10A971" w14:textId="77777777">
        <w:tc>
          <w:tcPr>
            <w:tcW w:w="1667" w:type="pct"/>
            <w:shd w:val="clear" w:color="auto" w:fill="D9D9D9" w:themeFill="background1" w:themeFillShade="D9"/>
          </w:tcPr>
          <w:p w:rsidRPr="000A0E05" w:rsidR="00D47ED2" w:rsidP="00322CE2" w:rsidRDefault="00BF4E8A" w14:paraId="5596E0B4" w14:textId="2F7DA72B">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rsidRPr="000A0E05" w:rsidR="00D47ED2" w:rsidP="00ED7E68" w:rsidRDefault="00D47ED2" w14:paraId="183749A3" w14:textId="77777777">
            <w:pPr>
              <w:pStyle w:val="BodyText"/>
              <w:spacing w:after="0"/>
              <w:rPr>
                <w:rFonts w:ascii="Arial" w:hAnsi="Arial" w:cs="Arial"/>
                <w:sz w:val="20"/>
                <w:szCs w:val="20"/>
              </w:rPr>
            </w:pPr>
          </w:p>
        </w:tc>
      </w:tr>
      <w:tr w:rsidRPr="000A0E05" w:rsidR="00BF4E8A" w:rsidTr="00D34CEA" w14:paraId="65BD6A32" w14:textId="77777777">
        <w:tc>
          <w:tcPr>
            <w:tcW w:w="1667" w:type="pct"/>
            <w:shd w:val="clear" w:color="auto" w:fill="D9D9D9" w:themeFill="background1" w:themeFillShade="D9"/>
          </w:tcPr>
          <w:p w:rsidRPr="000A0E05" w:rsidR="00BF4E8A" w:rsidP="00322CE2" w:rsidRDefault="00BF4E8A" w14:paraId="46410282" w14:textId="371AEDB9">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rsidRPr="000A0E05" w:rsidR="00BF4E8A" w:rsidP="00ED7E68" w:rsidRDefault="00BF4E8A" w14:paraId="470A0061" w14:textId="77777777">
            <w:pPr>
              <w:pStyle w:val="BodyText"/>
              <w:spacing w:after="0"/>
              <w:rPr>
                <w:rFonts w:ascii="Arial" w:hAnsi="Arial" w:cs="Arial"/>
                <w:sz w:val="20"/>
                <w:szCs w:val="20"/>
              </w:rPr>
            </w:pPr>
          </w:p>
        </w:tc>
      </w:tr>
      <w:tr w:rsidRPr="000A0E05" w:rsidR="00BF4E8A" w:rsidTr="00D34CEA" w14:paraId="1B158E42" w14:textId="77777777">
        <w:tc>
          <w:tcPr>
            <w:tcW w:w="1667" w:type="pct"/>
            <w:shd w:val="clear" w:color="auto" w:fill="D9D9D9" w:themeFill="background1" w:themeFillShade="D9"/>
          </w:tcPr>
          <w:p w:rsidRPr="000A0E05" w:rsidR="00BF4E8A" w:rsidP="00ED7E68" w:rsidRDefault="00BF4E8A" w14:paraId="2E9FDBA7" w14:textId="77777777">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rsidRPr="000A0E05" w:rsidR="00BF4E8A" w:rsidP="00ED7E68" w:rsidRDefault="00BF4E8A" w14:paraId="45BA6731" w14:textId="77777777">
            <w:pPr>
              <w:pStyle w:val="BodyText"/>
              <w:spacing w:after="0"/>
              <w:rPr>
                <w:rFonts w:ascii="Arial" w:hAnsi="Arial" w:cs="Arial"/>
                <w:sz w:val="20"/>
                <w:szCs w:val="20"/>
              </w:rPr>
            </w:pPr>
          </w:p>
        </w:tc>
      </w:tr>
      <w:tr w:rsidRPr="000A0E05" w:rsidR="00D47ED2" w:rsidTr="00D34CEA" w14:paraId="11E943E0" w14:textId="77777777">
        <w:tc>
          <w:tcPr>
            <w:tcW w:w="1667" w:type="pct"/>
            <w:shd w:val="clear" w:color="auto" w:fill="D9D9D9" w:themeFill="background1" w:themeFillShade="D9"/>
          </w:tcPr>
          <w:p w:rsidRPr="000A0E05" w:rsidR="00D47ED2" w:rsidP="00ED7E68" w:rsidRDefault="00D47ED2" w14:paraId="24FF2A15" w14:textId="77777777">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rsidRPr="000A0E05" w:rsidR="00D47ED2" w:rsidP="00ED7E68" w:rsidRDefault="00D47ED2" w14:paraId="6BFE32A1" w14:textId="77777777">
            <w:pPr>
              <w:pStyle w:val="BodyText"/>
              <w:spacing w:after="0"/>
              <w:rPr>
                <w:rFonts w:ascii="Arial" w:hAnsi="Arial" w:cs="Arial"/>
                <w:sz w:val="20"/>
                <w:szCs w:val="20"/>
              </w:rPr>
            </w:pPr>
          </w:p>
        </w:tc>
      </w:tr>
      <w:tr w:rsidRPr="000A0E05" w:rsidR="00D47ED2" w:rsidTr="00D34CEA" w14:paraId="21D8769C" w14:textId="77777777">
        <w:tc>
          <w:tcPr>
            <w:tcW w:w="1667" w:type="pct"/>
            <w:shd w:val="clear" w:color="auto" w:fill="D9D9D9" w:themeFill="background1" w:themeFillShade="D9"/>
          </w:tcPr>
          <w:p w:rsidRPr="000A0E05" w:rsidR="00D47ED2" w:rsidP="00ED7E68" w:rsidRDefault="00D47ED2" w14:paraId="3CDDA5BE" w14:textId="77777777">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rsidRPr="000A0E05" w:rsidR="00D47ED2" w:rsidP="00ED7E68" w:rsidRDefault="00D47ED2" w14:paraId="1E2C3ACC" w14:textId="77777777">
            <w:pPr>
              <w:pStyle w:val="BodyText"/>
              <w:spacing w:after="0"/>
              <w:rPr>
                <w:rFonts w:ascii="Arial" w:hAnsi="Arial" w:cs="Arial"/>
                <w:sz w:val="20"/>
                <w:szCs w:val="20"/>
              </w:rPr>
            </w:pPr>
          </w:p>
        </w:tc>
      </w:tr>
      <w:tr w:rsidRPr="000A0E05" w:rsidR="00D47ED2" w:rsidTr="00D34CEA" w14:paraId="11DFD57A" w14:textId="77777777">
        <w:tc>
          <w:tcPr>
            <w:tcW w:w="1667" w:type="pct"/>
            <w:shd w:val="clear" w:color="auto" w:fill="D9D9D9" w:themeFill="background1" w:themeFillShade="D9"/>
          </w:tcPr>
          <w:p w:rsidRPr="000A0E05" w:rsidR="00D47ED2" w:rsidP="00ED7E68" w:rsidRDefault="00D47ED2" w14:paraId="084AF1A0" w14:textId="77777777">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rsidRPr="000A0E05" w:rsidR="00D47ED2" w:rsidP="00ED7E68" w:rsidRDefault="00D47ED2" w14:paraId="3E244E62" w14:textId="77777777">
            <w:pPr>
              <w:pStyle w:val="BodyText"/>
              <w:spacing w:after="0"/>
              <w:rPr>
                <w:rFonts w:ascii="Arial" w:hAnsi="Arial" w:cs="Arial"/>
                <w:sz w:val="20"/>
                <w:szCs w:val="20"/>
              </w:rPr>
            </w:pPr>
          </w:p>
        </w:tc>
      </w:tr>
      <w:tr w:rsidRPr="000A0E05" w:rsidR="00D47ED2" w:rsidTr="00D34CEA" w14:paraId="559A35D7" w14:textId="77777777">
        <w:tc>
          <w:tcPr>
            <w:tcW w:w="1667" w:type="pct"/>
            <w:shd w:val="clear" w:color="auto" w:fill="D9D9D9" w:themeFill="background1" w:themeFillShade="D9"/>
          </w:tcPr>
          <w:p w:rsidRPr="000A0E05" w:rsidR="00D47ED2" w:rsidP="00ED7E68" w:rsidRDefault="00D47ED2" w14:paraId="530D74EC" w14:textId="77777777">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rsidRPr="000A0E05" w:rsidR="00D47ED2" w:rsidP="00ED7E68" w:rsidRDefault="00D47ED2" w14:paraId="464B6623" w14:textId="77777777">
            <w:pPr>
              <w:pStyle w:val="BodyText"/>
              <w:spacing w:after="0"/>
              <w:rPr>
                <w:rFonts w:ascii="Arial" w:hAnsi="Arial" w:cs="Arial"/>
                <w:sz w:val="20"/>
                <w:szCs w:val="20"/>
              </w:rPr>
            </w:pPr>
          </w:p>
        </w:tc>
      </w:tr>
      <w:tr w:rsidRPr="000A0E05" w:rsidR="00D47ED2" w:rsidTr="00D34CEA" w14:paraId="0028D5BE" w14:textId="77777777">
        <w:tc>
          <w:tcPr>
            <w:tcW w:w="1667" w:type="pct"/>
            <w:shd w:val="clear" w:color="auto" w:fill="D9D9D9" w:themeFill="background1" w:themeFillShade="D9"/>
          </w:tcPr>
          <w:p w:rsidRPr="000A0E05" w:rsidR="00D47ED2" w:rsidP="00ED7E68" w:rsidRDefault="00D47ED2" w14:paraId="18104CE1" w14:textId="77777777">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rsidRPr="000A0E05" w:rsidR="00D47ED2" w:rsidP="00ED7E68" w:rsidRDefault="00D47ED2" w14:paraId="44620A10" w14:textId="77777777">
            <w:pPr>
              <w:pStyle w:val="BodyText"/>
              <w:spacing w:after="0"/>
              <w:rPr>
                <w:rFonts w:ascii="Arial" w:hAnsi="Arial" w:cs="Arial"/>
                <w:sz w:val="20"/>
                <w:szCs w:val="20"/>
              </w:rPr>
            </w:pPr>
          </w:p>
        </w:tc>
      </w:tr>
      <w:tr w:rsidRPr="000A0E05" w:rsidR="00D47ED2" w:rsidTr="00D34CEA" w14:paraId="0B835A03" w14:textId="77777777">
        <w:trPr>
          <w:trHeight w:val="507"/>
        </w:trPr>
        <w:tc>
          <w:tcPr>
            <w:tcW w:w="1667" w:type="pct"/>
            <w:shd w:val="clear" w:color="auto" w:fill="D9D9D9" w:themeFill="background1" w:themeFillShade="D9"/>
          </w:tcPr>
          <w:p w:rsidRPr="000A0E05" w:rsidR="00D47ED2" w:rsidP="00ED7E68" w:rsidRDefault="00BF4E8A" w14:paraId="399C89E7" w14:textId="77777777">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rsidRPr="000A0E05" w:rsidR="00D47ED2" w:rsidP="00ED7E68" w:rsidRDefault="00D47ED2" w14:paraId="45633F62" w14:textId="77777777">
            <w:pPr>
              <w:pStyle w:val="BodyText"/>
              <w:spacing w:after="0"/>
              <w:rPr>
                <w:rFonts w:ascii="Arial" w:hAnsi="Arial" w:cs="Arial"/>
                <w:sz w:val="20"/>
                <w:szCs w:val="20"/>
              </w:rPr>
            </w:pPr>
          </w:p>
        </w:tc>
      </w:tr>
      <w:tr w:rsidRPr="000A0E05" w:rsidR="00D47ED2" w:rsidTr="00D34CEA" w14:paraId="3E448FED" w14:textId="77777777">
        <w:tc>
          <w:tcPr>
            <w:tcW w:w="1667" w:type="pct"/>
            <w:shd w:val="clear" w:color="auto" w:fill="D9D9D9" w:themeFill="background1" w:themeFillShade="D9"/>
          </w:tcPr>
          <w:p w:rsidRPr="000A0E05" w:rsidR="00D47ED2" w:rsidP="00ED7E68" w:rsidRDefault="00BF4E8A" w14:paraId="4920DC89" w14:textId="77777777">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rsidRPr="000A0E05" w:rsidR="00D47ED2" w:rsidP="00ED7E68" w:rsidRDefault="00D47ED2" w14:paraId="0CB95D7F" w14:textId="77777777">
            <w:pPr>
              <w:pStyle w:val="BodyText"/>
              <w:spacing w:after="0"/>
              <w:rPr>
                <w:rFonts w:ascii="Arial" w:hAnsi="Arial" w:cs="Arial"/>
                <w:sz w:val="20"/>
                <w:szCs w:val="20"/>
              </w:rPr>
            </w:pPr>
          </w:p>
        </w:tc>
      </w:tr>
      <w:tr w:rsidRPr="000A0E05" w:rsidR="00D47ED2" w:rsidTr="00D34CEA" w14:paraId="3088C949" w14:textId="77777777">
        <w:tc>
          <w:tcPr>
            <w:tcW w:w="1667" w:type="pct"/>
            <w:shd w:val="clear" w:color="auto" w:fill="D9D9D9" w:themeFill="background1" w:themeFillShade="D9"/>
          </w:tcPr>
          <w:p w:rsidRPr="000A0E05" w:rsidR="00D47ED2" w:rsidP="00ED7E68" w:rsidRDefault="00D47ED2" w14:paraId="6752592D" w14:textId="77777777">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rsidRPr="000A0E05" w:rsidR="00D47ED2" w:rsidP="00ED7E68" w:rsidRDefault="00D47ED2" w14:paraId="5D340AA2" w14:textId="77777777">
            <w:pPr>
              <w:pStyle w:val="BodyText"/>
              <w:spacing w:after="0"/>
              <w:rPr>
                <w:rFonts w:ascii="Arial" w:hAnsi="Arial" w:cs="Arial"/>
                <w:sz w:val="20"/>
                <w:szCs w:val="20"/>
              </w:rPr>
            </w:pPr>
          </w:p>
        </w:tc>
      </w:tr>
      <w:tr w:rsidRPr="000A0E05" w:rsidR="00D47ED2" w:rsidTr="00D34CEA" w14:paraId="0874E920" w14:textId="77777777">
        <w:trPr>
          <w:trHeight w:val="936"/>
        </w:trPr>
        <w:tc>
          <w:tcPr>
            <w:tcW w:w="1667" w:type="pct"/>
            <w:shd w:val="clear" w:color="auto" w:fill="D9D9D9" w:themeFill="background1" w:themeFillShade="D9"/>
          </w:tcPr>
          <w:p w:rsidRPr="000A0E05" w:rsidR="00D47ED2" w:rsidP="00ED7E68" w:rsidRDefault="00D47ED2" w14:paraId="0A9EC698" w14:textId="77777777">
            <w:pPr>
              <w:pStyle w:val="BodyText"/>
              <w:spacing w:after="0"/>
              <w:rPr>
                <w:rFonts w:ascii="Arial" w:hAnsi="Arial" w:cs="Arial"/>
                <w:sz w:val="20"/>
                <w:szCs w:val="20"/>
              </w:rPr>
            </w:pPr>
            <w:r w:rsidRPr="000A0E05">
              <w:rPr>
                <w:rFonts w:ascii="Arial" w:hAnsi="Arial" w:cs="Arial"/>
                <w:sz w:val="20"/>
                <w:szCs w:val="20"/>
              </w:rPr>
              <w:t>Legal Form</w:t>
            </w:r>
            <w:r w:rsidRPr="000A0E05" w:rsidR="00BF4E8A">
              <w:rPr>
                <w:rFonts w:ascii="Arial" w:hAnsi="Arial" w:cs="Arial"/>
                <w:sz w:val="20"/>
                <w:szCs w:val="20"/>
              </w:rPr>
              <w:t>. Tick the relevant box</w:t>
            </w:r>
          </w:p>
        </w:tc>
        <w:tc>
          <w:tcPr>
            <w:tcW w:w="1876" w:type="pct"/>
            <w:gridSpan w:val="2"/>
          </w:tcPr>
          <w:p w:rsidRPr="000A0E05" w:rsidR="00D47ED2" w:rsidP="00ED7E68" w:rsidRDefault="00D47ED2" w14:paraId="08357D3B" w14:textId="7D619337">
            <w:pPr>
              <w:pStyle w:val="BodyText"/>
              <w:spacing w:after="0"/>
              <w:rPr>
                <w:rFonts w:ascii="Arial" w:hAnsi="Arial" w:cs="Arial"/>
                <w:sz w:val="20"/>
                <w:szCs w:val="20"/>
              </w:rPr>
            </w:pPr>
            <w:r w:rsidRPr="000A0E05">
              <w:rPr>
                <w:rFonts w:ascii="Wingdings" w:hAnsi="Wingdings" w:eastAsia="Wingdings" w:cs="Wingdings"/>
                <w:sz w:val="20"/>
                <w:szCs w:val="20"/>
              </w:rPr>
              <w:t>o</w:t>
            </w:r>
            <w:r w:rsidRPr="000A0E05" w:rsidR="003404A2">
              <w:rPr>
                <w:rFonts w:ascii="Arial" w:hAnsi="Arial" w:cs="Arial"/>
                <w:sz w:val="20"/>
                <w:szCs w:val="20"/>
              </w:rPr>
              <w:t xml:space="preserve"> </w:t>
            </w:r>
            <w:r w:rsidRPr="000A0E05">
              <w:rPr>
                <w:rFonts w:ascii="Arial" w:hAnsi="Arial" w:cs="Arial"/>
                <w:sz w:val="20"/>
                <w:szCs w:val="20"/>
              </w:rPr>
              <w:t>Company</w:t>
            </w:r>
          </w:p>
          <w:p w:rsidRPr="000A0E05" w:rsidR="00D47ED2" w:rsidP="00ED7E68" w:rsidRDefault="00D47ED2" w14:paraId="0711E2E8" w14:textId="7D65F9F8">
            <w:pPr>
              <w:pStyle w:val="BodyText"/>
              <w:spacing w:after="0"/>
              <w:rPr>
                <w:rFonts w:ascii="Arial" w:hAnsi="Arial" w:cs="Arial"/>
                <w:sz w:val="20"/>
                <w:szCs w:val="20"/>
              </w:rPr>
            </w:pPr>
            <w:r w:rsidRPr="000A0E05">
              <w:rPr>
                <w:rFonts w:ascii="Wingdings" w:hAnsi="Wingdings" w:eastAsia="Wingdings" w:cs="Wingdings"/>
                <w:sz w:val="20"/>
                <w:szCs w:val="20"/>
              </w:rPr>
              <w:t>o</w:t>
            </w:r>
            <w:r w:rsidRPr="000A0E05" w:rsidR="003404A2">
              <w:rPr>
                <w:rFonts w:ascii="Arial" w:hAnsi="Arial" w:cs="Arial"/>
                <w:sz w:val="20"/>
                <w:szCs w:val="20"/>
              </w:rPr>
              <w:t xml:space="preserve"> </w:t>
            </w:r>
            <w:r w:rsidRPr="000A0E05">
              <w:rPr>
                <w:rFonts w:ascii="Arial" w:hAnsi="Arial" w:cs="Arial"/>
                <w:sz w:val="20"/>
                <w:szCs w:val="20"/>
              </w:rPr>
              <w:t>Partnership</w:t>
            </w:r>
          </w:p>
        </w:tc>
        <w:tc>
          <w:tcPr>
            <w:tcW w:w="1457" w:type="pct"/>
          </w:tcPr>
          <w:p w:rsidRPr="000A0E05" w:rsidR="00D47ED2" w:rsidP="00ED7E68" w:rsidRDefault="00D47ED2" w14:paraId="543A80AC" w14:textId="77777777">
            <w:pPr>
              <w:pStyle w:val="BodyText"/>
              <w:spacing w:after="0"/>
              <w:rPr>
                <w:rFonts w:ascii="Arial" w:hAnsi="Arial" w:cs="Arial"/>
                <w:sz w:val="20"/>
                <w:szCs w:val="20"/>
              </w:rPr>
            </w:pPr>
            <w:r w:rsidRPr="000A0E05">
              <w:rPr>
                <w:rFonts w:ascii="Wingdings" w:hAnsi="Wingdings" w:eastAsia="Wingdings" w:cs="Wingdings"/>
                <w:sz w:val="20"/>
                <w:szCs w:val="20"/>
              </w:rPr>
              <w:t>o</w:t>
            </w:r>
            <w:r w:rsidRPr="000A0E05">
              <w:rPr>
                <w:rFonts w:ascii="Arial" w:hAnsi="Arial" w:cs="Arial"/>
                <w:sz w:val="20"/>
                <w:szCs w:val="20"/>
              </w:rPr>
              <w:t xml:space="preserve">  Joint Venture</w:t>
            </w:r>
          </w:p>
          <w:p w:rsidRPr="000A0E05" w:rsidR="00D47ED2" w:rsidP="00ED7E68" w:rsidRDefault="00D47ED2" w14:paraId="63672EA2" w14:textId="77777777">
            <w:pPr>
              <w:pStyle w:val="BodyText"/>
              <w:spacing w:after="0"/>
              <w:rPr>
                <w:rFonts w:ascii="Arial" w:hAnsi="Arial" w:cs="Arial"/>
                <w:sz w:val="20"/>
                <w:szCs w:val="20"/>
              </w:rPr>
            </w:pPr>
            <w:r w:rsidRPr="000A0E05">
              <w:rPr>
                <w:rFonts w:ascii="Wingdings" w:hAnsi="Wingdings" w:eastAsia="Wingdings" w:cs="Wingdings"/>
                <w:sz w:val="20"/>
                <w:szCs w:val="20"/>
              </w:rPr>
              <w:t>o</w:t>
            </w:r>
            <w:r w:rsidRPr="000A0E05">
              <w:rPr>
                <w:rFonts w:ascii="Arial" w:hAnsi="Arial" w:cs="Arial"/>
                <w:sz w:val="20"/>
                <w:szCs w:val="20"/>
              </w:rPr>
              <w:t xml:space="preserve">  Other (specify):</w:t>
            </w:r>
          </w:p>
        </w:tc>
      </w:tr>
      <w:tr w:rsidRPr="000A0E05" w:rsidR="00D47ED2" w:rsidTr="00D34CEA" w14:paraId="3367C6F0" w14:textId="77777777">
        <w:tc>
          <w:tcPr>
            <w:tcW w:w="1667" w:type="pct"/>
            <w:shd w:val="clear" w:color="auto" w:fill="D9D9D9" w:themeFill="background1" w:themeFillShade="D9"/>
          </w:tcPr>
          <w:p w:rsidRPr="000A0E05" w:rsidR="00D47ED2" w:rsidP="00ED7E68" w:rsidRDefault="00D47ED2" w14:paraId="0820362A" w14:textId="4364A9CD">
            <w:pPr>
              <w:pStyle w:val="BodyText"/>
              <w:numPr>
                <w:ilvl w:val="12"/>
                <w:numId w:val="0"/>
              </w:numPr>
              <w:spacing w:after="0"/>
              <w:rPr>
                <w:rFonts w:ascii="Arial" w:hAnsi="Arial" w:cs="Arial"/>
                <w:sz w:val="20"/>
                <w:szCs w:val="20"/>
              </w:rPr>
            </w:pPr>
            <w:r w:rsidRPr="000A0E05">
              <w:rPr>
                <w:rFonts w:ascii="Arial" w:hAnsi="Arial" w:cs="Arial"/>
                <w:sz w:val="20"/>
                <w:szCs w:val="20"/>
              </w:rPr>
              <w:t>VAT</w:t>
            </w:r>
            <w:r w:rsidRPr="000A0E05" w:rsidR="00DD097B">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rsidRPr="000A0E05" w:rsidR="00D47ED2" w:rsidP="00ED7E68" w:rsidRDefault="00D47ED2" w14:paraId="56CA8BF3" w14:textId="77777777">
            <w:pPr>
              <w:pStyle w:val="BodyText"/>
              <w:numPr>
                <w:ilvl w:val="12"/>
                <w:numId w:val="0"/>
              </w:numPr>
              <w:spacing w:after="0"/>
              <w:rPr>
                <w:rFonts w:ascii="Arial" w:hAnsi="Arial" w:cs="Arial"/>
                <w:sz w:val="20"/>
                <w:szCs w:val="20"/>
              </w:rPr>
            </w:pPr>
          </w:p>
        </w:tc>
      </w:tr>
      <w:tr w:rsidRPr="000A0E05" w:rsidR="00D47ED2" w:rsidTr="00D34CEA" w14:paraId="49917587" w14:textId="77777777">
        <w:tc>
          <w:tcPr>
            <w:tcW w:w="1667" w:type="pct"/>
            <w:shd w:val="clear" w:color="auto" w:fill="D9D9D9" w:themeFill="background1" w:themeFillShade="D9"/>
          </w:tcPr>
          <w:p w:rsidRPr="000A0E05" w:rsidR="00D47ED2" w:rsidP="00ED7E68" w:rsidRDefault="00D47ED2" w14:paraId="2F47C0FA" w14:textId="103042FB">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Pr="000A0E05" w:rsidR="009E35C0">
              <w:rPr>
                <w:rFonts w:ascii="Arial" w:hAnsi="Arial" w:cs="Arial"/>
                <w:sz w:val="20"/>
                <w:szCs w:val="20"/>
              </w:rPr>
              <w:t xml:space="preserve"> and any other key personnel </w:t>
            </w:r>
          </w:p>
        </w:tc>
        <w:tc>
          <w:tcPr>
            <w:tcW w:w="3333" w:type="pct"/>
            <w:gridSpan w:val="3"/>
          </w:tcPr>
          <w:p w:rsidRPr="000A0E05" w:rsidR="00D47ED2" w:rsidP="00ED7E68" w:rsidRDefault="00D47ED2" w14:paraId="6EC2FDDA" w14:textId="77777777">
            <w:pPr>
              <w:pStyle w:val="BodyText"/>
              <w:numPr>
                <w:ilvl w:val="12"/>
                <w:numId w:val="0"/>
              </w:numPr>
              <w:spacing w:after="0"/>
              <w:rPr>
                <w:rFonts w:ascii="Arial" w:hAnsi="Arial" w:cs="Arial"/>
                <w:sz w:val="20"/>
                <w:szCs w:val="20"/>
              </w:rPr>
            </w:pPr>
          </w:p>
        </w:tc>
      </w:tr>
      <w:tr w:rsidRPr="000A0E05" w:rsidR="00E71B9D" w:rsidTr="00D34CEA" w14:paraId="397C2818" w14:textId="77777777">
        <w:tc>
          <w:tcPr>
            <w:tcW w:w="1667" w:type="pct"/>
            <w:shd w:val="clear" w:color="auto" w:fill="D9D9D9" w:themeFill="background1" w:themeFillShade="D9"/>
          </w:tcPr>
          <w:p w:rsidRPr="000A0E05" w:rsidR="00E71B9D" w:rsidP="00322CE2" w:rsidRDefault="00E71B9D" w14:paraId="6C569415" w14:textId="660BC23C">
            <w:pPr>
              <w:pStyle w:val="BodyText"/>
              <w:numPr>
                <w:ilvl w:val="12"/>
                <w:numId w:val="0"/>
              </w:numPr>
              <w:spacing w:after="0"/>
              <w:rPr>
                <w:rFonts w:ascii="Arial" w:hAnsi="Arial" w:cs="Arial"/>
                <w:sz w:val="20"/>
                <w:szCs w:val="20"/>
              </w:rPr>
            </w:pPr>
            <w:r w:rsidRPr="000A0E05">
              <w:rPr>
                <w:rFonts w:ascii="Arial" w:hAnsi="Arial" w:cs="Arial" w:eastAsiaTheme="minorEastAsia"/>
                <w:sz w:val="20"/>
                <w:szCs w:val="20"/>
              </w:rPr>
              <w:t>Please state name of any other persons/organisations (except tenderer) who will benefit from this contract (</w:t>
            </w:r>
            <w:r w:rsidR="00370EC0">
              <w:rPr>
                <w:rFonts w:ascii="Arial" w:hAnsi="Arial" w:cs="Arial"/>
              </w:rPr>
              <w:t>Muslim Aid</w:t>
            </w:r>
            <w:r w:rsidRPr="000A0E05" w:rsidR="00370EC0">
              <w:rPr>
                <w:rFonts w:ascii="Arial" w:hAnsi="Arial" w:cs="Arial" w:eastAsiaTheme="minorEastAsia"/>
                <w:sz w:val="20"/>
                <w:szCs w:val="20"/>
              </w:rPr>
              <w:t xml:space="preserve"> </w:t>
            </w:r>
            <w:r w:rsidRPr="000A0E05">
              <w:rPr>
                <w:rFonts w:ascii="Arial" w:hAnsi="Arial" w:cs="Arial" w:eastAsiaTheme="minorEastAsia"/>
                <w:sz w:val="20"/>
                <w:szCs w:val="20"/>
              </w:rPr>
              <w:t>compliance matter)</w:t>
            </w:r>
          </w:p>
        </w:tc>
        <w:tc>
          <w:tcPr>
            <w:tcW w:w="3333" w:type="pct"/>
            <w:gridSpan w:val="3"/>
          </w:tcPr>
          <w:p w:rsidRPr="000A0E05" w:rsidR="00E71B9D" w:rsidP="00ED7E68" w:rsidRDefault="00E71B9D" w14:paraId="507BD3E0" w14:textId="77777777">
            <w:pPr>
              <w:pStyle w:val="BodyText"/>
              <w:numPr>
                <w:ilvl w:val="12"/>
                <w:numId w:val="0"/>
              </w:numPr>
              <w:spacing w:after="0"/>
              <w:rPr>
                <w:rFonts w:ascii="Arial" w:hAnsi="Arial" w:cs="Arial"/>
                <w:sz w:val="20"/>
                <w:szCs w:val="20"/>
              </w:rPr>
            </w:pPr>
          </w:p>
        </w:tc>
      </w:tr>
      <w:tr w:rsidRPr="000A0E05" w:rsidR="00D47ED2" w:rsidTr="00D34CEA" w14:paraId="3E3509F5" w14:textId="77777777">
        <w:trPr>
          <w:trHeight w:val="544"/>
        </w:trPr>
        <w:tc>
          <w:tcPr>
            <w:tcW w:w="1667" w:type="pct"/>
            <w:shd w:val="clear" w:color="auto" w:fill="D9D9D9" w:themeFill="background1" w:themeFillShade="D9"/>
          </w:tcPr>
          <w:p w:rsidRPr="000A0E05" w:rsidR="00D47ED2" w:rsidP="00ED7E68" w:rsidRDefault="00D47ED2" w14:paraId="6B1AF3E3" w14:textId="77777777">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rsidRPr="000A0E05" w:rsidR="00D47ED2" w:rsidP="00ED7E68" w:rsidRDefault="00D47ED2" w14:paraId="040B3D23" w14:textId="77777777">
            <w:pPr>
              <w:pStyle w:val="BodyText"/>
              <w:numPr>
                <w:ilvl w:val="12"/>
                <w:numId w:val="0"/>
              </w:numPr>
              <w:spacing w:after="0"/>
              <w:rPr>
                <w:rFonts w:ascii="Arial" w:hAnsi="Arial" w:cs="Arial"/>
                <w:sz w:val="20"/>
                <w:szCs w:val="20"/>
              </w:rPr>
            </w:pPr>
          </w:p>
        </w:tc>
      </w:tr>
      <w:tr w:rsidRPr="000A0E05" w:rsidR="00D47ED2" w:rsidTr="00D34CEA" w14:paraId="4947FCEC" w14:textId="77777777">
        <w:trPr>
          <w:trHeight w:val="301"/>
        </w:trPr>
        <w:tc>
          <w:tcPr>
            <w:tcW w:w="1667" w:type="pct"/>
            <w:shd w:val="clear" w:color="auto" w:fill="D9D9D9" w:themeFill="background1" w:themeFillShade="D9"/>
          </w:tcPr>
          <w:p w:rsidRPr="000A0E05" w:rsidR="00D47ED2" w:rsidP="00ED7E68" w:rsidRDefault="00D47ED2" w14:paraId="13CBD638" w14:textId="77777777">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rsidRPr="000A0E05" w:rsidR="00D47ED2" w:rsidP="00ED7E68" w:rsidRDefault="00D47ED2" w14:paraId="0DE5F07F" w14:textId="77777777">
            <w:pPr>
              <w:pStyle w:val="BodyText"/>
              <w:numPr>
                <w:ilvl w:val="12"/>
                <w:numId w:val="0"/>
              </w:numPr>
              <w:spacing w:after="0"/>
              <w:rPr>
                <w:rFonts w:ascii="Arial" w:hAnsi="Arial" w:cs="Arial"/>
                <w:sz w:val="20"/>
                <w:szCs w:val="20"/>
              </w:rPr>
            </w:pPr>
          </w:p>
        </w:tc>
      </w:tr>
      <w:tr w:rsidRPr="000A0E05" w:rsidR="00BF4E8A" w:rsidTr="00D34CEA" w14:paraId="7CEADC81" w14:textId="77777777">
        <w:trPr>
          <w:trHeight w:val="301"/>
        </w:trPr>
        <w:tc>
          <w:tcPr>
            <w:tcW w:w="1667" w:type="pct"/>
            <w:shd w:val="clear" w:color="auto" w:fill="D9D9D9" w:themeFill="background1" w:themeFillShade="D9"/>
          </w:tcPr>
          <w:p w:rsidRPr="000A0E05" w:rsidR="00BF4E8A" w:rsidP="006A553A" w:rsidRDefault="00BF4E8A" w14:paraId="69BEB9D5" w14:textId="3ACCBC8B">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rsidRPr="000A0E05" w:rsidR="00BF4E8A" w:rsidP="00ED7E68" w:rsidRDefault="00BF4E8A" w14:paraId="54EC00E3" w14:textId="77777777">
            <w:pPr>
              <w:pStyle w:val="BodyText"/>
              <w:numPr>
                <w:ilvl w:val="12"/>
                <w:numId w:val="0"/>
              </w:numPr>
              <w:spacing w:after="0"/>
              <w:rPr>
                <w:rFonts w:ascii="Arial" w:hAnsi="Arial" w:cs="Arial"/>
                <w:sz w:val="20"/>
                <w:szCs w:val="20"/>
              </w:rPr>
            </w:pPr>
            <w:r w:rsidRPr="000A0E05">
              <w:rPr>
                <w:rFonts w:ascii="Wingdings" w:hAnsi="Wingdings" w:eastAsia="Wingdings" w:cs="Wingdings"/>
                <w:sz w:val="20"/>
                <w:szCs w:val="20"/>
              </w:rPr>
              <w:t>o</w:t>
            </w:r>
            <w:r w:rsidRPr="000A0E05">
              <w:rPr>
                <w:rFonts w:ascii="Arial" w:hAnsi="Arial" w:cs="Arial"/>
                <w:sz w:val="20"/>
                <w:szCs w:val="20"/>
              </w:rPr>
              <w:t xml:space="preserve">Yes                                                             </w:t>
            </w:r>
            <w:r w:rsidRPr="000A0E05">
              <w:rPr>
                <w:rFonts w:ascii="Wingdings" w:hAnsi="Wingdings" w:eastAsia="Wingdings" w:cs="Wingdings"/>
                <w:sz w:val="20"/>
                <w:szCs w:val="20"/>
              </w:rPr>
              <w:t>o</w:t>
            </w:r>
            <w:r w:rsidRPr="000A0E05">
              <w:rPr>
                <w:rFonts w:ascii="Arial" w:hAnsi="Arial" w:cs="Arial"/>
                <w:sz w:val="20"/>
                <w:szCs w:val="20"/>
              </w:rPr>
              <w:t>No</w:t>
            </w:r>
          </w:p>
        </w:tc>
      </w:tr>
      <w:tr w:rsidRPr="000A0E05" w:rsidR="00D47ED2" w:rsidTr="00D34CEA" w14:paraId="19BDD14E" w14:textId="77777777">
        <w:tblPrEx>
          <w:tblLook w:val="01E0" w:firstRow="1" w:lastRow="1" w:firstColumn="1" w:lastColumn="1" w:noHBand="0" w:noVBand="0"/>
        </w:tblPrEx>
        <w:tc>
          <w:tcPr>
            <w:tcW w:w="1667" w:type="pct"/>
            <w:shd w:val="clear" w:color="auto" w:fill="D9D9D9" w:themeFill="background1" w:themeFillShade="D9"/>
          </w:tcPr>
          <w:p w:rsidRPr="000A0E05" w:rsidR="00D47ED2" w:rsidP="00ED7E68" w:rsidRDefault="00D47ED2" w14:paraId="591A2B1C" w14:textId="77777777">
            <w:pPr>
              <w:spacing w:after="0" w:line="240" w:lineRule="auto"/>
              <w:rPr>
                <w:rFonts w:ascii="Arial" w:hAnsi="Arial" w:cs="Arial"/>
                <w:b/>
                <w:sz w:val="20"/>
                <w:szCs w:val="20"/>
              </w:rPr>
            </w:pPr>
          </w:p>
        </w:tc>
        <w:tc>
          <w:tcPr>
            <w:tcW w:w="1725" w:type="pct"/>
            <w:shd w:val="clear" w:color="auto" w:fill="D9D9D9" w:themeFill="background1" w:themeFillShade="D9"/>
          </w:tcPr>
          <w:p w:rsidRPr="000A0E05" w:rsidR="00D47ED2" w:rsidP="00ED7E68" w:rsidRDefault="00D47ED2" w14:paraId="5BF4C0E3" w14:textId="77777777">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rsidRPr="000A0E05" w:rsidR="00D47ED2" w:rsidP="00ED7E68" w:rsidRDefault="00D47ED2" w14:paraId="5798BDFF" w14:textId="77777777">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Pr="000A0E05" w:rsidR="00D47ED2" w:rsidTr="00D34CEA" w14:paraId="11E458A5" w14:textId="77777777">
        <w:tblPrEx>
          <w:tblLook w:val="01E0" w:firstRow="1" w:lastRow="1" w:firstColumn="1" w:lastColumn="1" w:noHBand="0" w:noVBand="0"/>
        </w:tblPrEx>
        <w:tc>
          <w:tcPr>
            <w:tcW w:w="1667" w:type="pct"/>
            <w:shd w:val="clear" w:color="auto" w:fill="D9D9D9" w:themeFill="background1" w:themeFillShade="D9"/>
          </w:tcPr>
          <w:p w:rsidRPr="000A0E05" w:rsidR="00D47ED2" w:rsidP="00ED7E68" w:rsidRDefault="00D47ED2" w14:paraId="221365DE" w14:textId="77777777">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rsidRPr="000A0E05" w:rsidR="00D47ED2" w:rsidP="00ED7E68" w:rsidRDefault="00D47ED2" w14:paraId="5D37C8E4" w14:textId="77777777">
            <w:pPr>
              <w:spacing w:after="0" w:line="240" w:lineRule="auto"/>
              <w:rPr>
                <w:rFonts w:ascii="Arial" w:hAnsi="Arial" w:cs="Arial"/>
                <w:sz w:val="20"/>
                <w:szCs w:val="20"/>
              </w:rPr>
            </w:pPr>
          </w:p>
        </w:tc>
        <w:tc>
          <w:tcPr>
            <w:tcW w:w="1608" w:type="pct"/>
            <w:gridSpan w:val="2"/>
            <w:shd w:val="clear" w:color="auto" w:fill="auto"/>
          </w:tcPr>
          <w:p w:rsidRPr="000A0E05" w:rsidR="00D47ED2" w:rsidP="00ED7E68" w:rsidRDefault="00D47ED2" w14:paraId="4022CB77" w14:textId="77777777">
            <w:pPr>
              <w:spacing w:after="0" w:line="240" w:lineRule="auto"/>
              <w:rPr>
                <w:rFonts w:ascii="Arial" w:hAnsi="Arial" w:cs="Arial"/>
                <w:sz w:val="20"/>
                <w:szCs w:val="20"/>
              </w:rPr>
            </w:pPr>
          </w:p>
        </w:tc>
      </w:tr>
      <w:tr w:rsidRPr="000A0E05" w:rsidR="00D47ED2" w:rsidTr="00D34CEA" w14:paraId="37AADC3F" w14:textId="77777777">
        <w:tblPrEx>
          <w:tblLook w:val="01E0" w:firstRow="1" w:lastRow="1" w:firstColumn="1" w:lastColumn="1" w:noHBand="0" w:noVBand="0"/>
        </w:tblPrEx>
        <w:tc>
          <w:tcPr>
            <w:tcW w:w="1667" w:type="pct"/>
            <w:shd w:val="clear" w:color="auto" w:fill="D9D9D9" w:themeFill="background1" w:themeFillShade="D9"/>
          </w:tcPr>
          <w:p w:rsidRPr="000A0E05" w:rsidR="00D47ED2" w:rsidP="00ED7E68" w:rsidRDefault="009E35C0" w14:paraId="00295F34" w14:textId="6778F010">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rsidRPr="000A0E05" w:rsidR="00D47ED2" w:rsidP="00ED7E68" w:rsidRDefault="00D47ED2" w14:paraId="4E35F647" w14:textId="77777777">
            <w:pPr>
              <w:spacing w:after="0" w:line="240" w:lineRule="auto"/>
              <w:rPr>
                <w:rFonts w:ascii="Arial" w:hAnsi="Arial" w:cs="Arial"/>
                <w:sz w:val="20"/>
                <w:szCs w:val="20"/>
              </w:rPr>
            </w:pPr>
          </w:p>
        </w:tc>
        <w:tc>
          <w:tcPr>
            <w:tcW w:w="1608" w:type="pct"/>
            <w:gridSpan w:val="2"/>
            <w:shd w:val="clear" w:color="auto" w:fill="auto"/>
          </w:tcPr>
          <w:p w:rsidRPr="000A0E05" w:rsidR="00D47ED2" w:rsidP="00ED7E68" w:rsidRDefault="00D47ED2" w14:paraId="0735D7F7" w14:textId="77777777">
            <w:pPr>
              <w:spacing w:after="0" w:line="240" w:lineRule="auto"/>
              <w:rPr>
                <w:rFonts w:ascii="Arial" w:hAnsi="Arial" w:cs="Arial"/>
                <w:sz w:val="20"/>
                <w:szCs w:val="20"/>
              </w:rPr>
            </w:pPr>
          </w:p>
        </w:tc>
      </w:tr>
      <w:tr w:rsidRPr="000A0E05" w:rsidR="009E35C0" w:rsidTr="00D34CEA" w14:paraId="10F41B68" w14:textId="77777777">
        <w:tblPrEx>
          <w:tblLook w:val="01E0" w:firstRow="1" w:lastRow="1" w:firstColumn="1" w:lastColumn="1" w:noHBand="0" w:noVBand="0"/>
        </w:tblPrEx>
        <w:tc>
          <w:tcPr>
            <w:tcW w:w="1667" w:type="pct"/>
            <w:shd w:val="clear" w:color="auto" w:fill="D9D9D9" w:themeFill="background1" w:themeFillShade="D9"/>
          </w:tcPr>
          <w:p w:rsidRPr="000A0E05" w:rsidR="009E35C0" w:rsidP="00ED7E68" w:rsidRDefault="009E35C0" w14:paraId="3AEA5DE0" w14:textId="772C2910">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rsidRPr="000A0E05" w:rsidR="009E35C0" w:rsidP="00ED7E68" w:rsidRDefault="009E35C0" w14:paraId="4C203975" w14:textId="77777777">
            <w:pPr>
              <w:spacing w:after="0" w:line="240" w:lineRule="auto"/>
              <w:rPr>
                <w:rFonts w:ascii="Arial" w:hAnsi="Arial" w:cs="Arial"/>
                <w:sz w:val="20"/>
                <w:szCs w:val="20"/>
              </w:rPr>
            </w:pPr>
          </w:p>
        </w:tc>
        <w:tc>
          <w:tcPr>
            <w:tcW w:w="1608" w:type="pct"/>
            <w:gridSpan w:val="2"/>
            <w:shd w:val="clear" w:color="auto" w:fill="auto"/>
          </w:tcPr>
          <w:p w:rsidRPr="000A0E05" w:rsidR="009E35C0" w:rsidP="00ED7E68" w:rsidRDefault="009E35C0" w14:paraId="0B492A9A" w14:textId="77777777">
            <w:pPr>
              <w:spacing w:after="0" w:line="240" w:lineRule="auto"/>
              <w:rPr>
                <w:rFonts w:ascii="Arial" w:hAnsi="Arial" w:cs="Arial"/>
                <w:sz w:val="20"/>
                <w:szCs w:val="20"/>
              </w:rPr>
            </w:pPr>
          </w:p>
        </w:tc>
      </w:tr>
      <w:tr w:rsidRPr="000A0E05" w:rsidR="00D47ED2" w:rsidTr="00D34CEA" w14:paraId="1EADFA6A" w14:textId="77777777">
        <w:tblPrEx>
          <w:tblLook w:val="01E0" w:firstRow="1" w:lastRow="1" w:firstColumn="1" w:lastColumn="1" w:noHBand="0" w:noVBand="0"/>
        </w:tblPrEx>
        <w:tc>
          <w:tcPr>
            <w:tcW w:w="1667" w:type="pct"/>
            <w:shd w:val="clear" w:color="auto" w:fill="D9D9D9" w:themeFill="background1" w:themeFillShade="D9"/>
          </w:tcPr>
          <w:p w:rsidRPr="000A0E05" w:rsidR="00D47ED2" w:rsidP="00ED7E68" w:rsidRDefault="00D47ED2" w14:paraId="30D03B99" w14:textId="77777777">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rsidRPr="000A0E05" w:rsidR="00D47ED2" w:rsidP="00ED7E68" w:rsidRDefault="00D47ED2" w14:paraId="3F8B26D6" w14:textId="77777777">
            <w:pPr>
              <w:spacing w:after="0" w:line="240" w:lineRule="auto"/>
              <w:rPr>
                <w:rFonts w:ascii="Arial" w:hAnsi="Arial" w:cs="Arial"/>
                <w:sz w:val="20"/>
                <w:szCs w:val="20"/>
              </w:rPr>
            </w:pPr>
          </w:p>
        </w:tc>
        <w:tc>
          <w:tcPr>
            <w:tcW w:w="1608" w:type="pct"/>
            <w:gridSpan w:val="2"/>
            <w:shd w:val="clear" w:color="auto" w:fill="auto"/>
          </w:tcPr>
          <w:p w:rsidRPr="000A0E05" w:rsidR="00D47ED2" w:rsidP="00ED7E68" w:rsidRDefault="00D47ED2" w14:paraId="585DB9CE" w14:textId="77777777">
            <w:pPr>
              <w:spacing w:after="0" w:line="240" w:lineRule="auto"/>
              <w:rPr>
                <w:rFonts w:ascii="Arial" w:hAnsi="Arial" w:cs="Arial"/>
                <w:sz w:val="20"/>
                <w:szCs w:val="20"/>
              </w:rPr>
            </w:pPr>
          </w:p>
        </w:tc>
      </w:tr>
      <w:tr w:rsidRPr="000A0E05" w:rsidR="00D47ED2" w:rsidTr="00D34CEA" w14:paraId="51E2F8AA" w14:textId="77777777">
        <w:tblPrEx>
          <w:tblLook w:val="01E0" w:firstRow="1" w:lastRow="1" w:firstColumn="1" w:lastColumn="1" w:noHBand="0" w:noVBand="0"/>
        </w:tblPrEx>
        <w:tc>
          <w:tcPr>
            <w:tcW w:w="1667" w:type="pct"/>
            <w:shd w:val="clear" w:color="auto" w:fill="D9D9D9" w:themeFill="background1" w:themeFillShade="D9"/>
          </w:tcPr>
          <w:p w:rsidRPr="000A0E05" w:rsidR="00D47ED2" w:rsidP="00ED7E68" w:rsidRDefault="00D47ED2" w14:paraId="136C818A" w14:textId="77777777">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rsidRPr="000A0E05" w:rsidR="00D47ED2" w:rsidP="00ED7E68" w:rsidRDefault="00D47ED2" w14:paraId="44B2341E" w14:textId="77777777">
            <w:pPr>
              <w:spacing w:after="0" w:line="240" w:lineRule="auto"/>
              <w:rPr>
                <w:rFonts w:ascii="Arial" w:hAnsi="Arial" w:cs="Arial"/>
                <w:sz w:val="20"/>
                <w:szCs w:val="20"/>
              </w:rPr>
            </w:pPr>
          </w:p>
        </w:tc>
        <w:tc>
          <w:tcPr>
            <w:tcW w:w="1608" w:type="pct"/>
            <w:gridSpan w:val="2"/>
            <w:shd w:val="clear" w:color="auto" w:fill="auto"/>
          </w:tcPr>
          <w:p w:rsidRPr="000A0E05" w:rsidR="00D47ED2" w:rsidP="00ED7E68" w:rsidRDefault="00D47ED2" w14:paraId="03864A74" w14:textId="77777777">
            <w:pPr>
              <w:spacing w:after="0" w:line="240" w:lineRule="auto"/>
              <w:rPr>
                <w:rFonts w:ascii="Arial" w:hAnsi="Arial" w:cs="Arial"/>
                <w:sz w:val="20"/>
                <w:szCs w:val="20"/>
              </w:rPr>
            </w:pPr>
          </w:p>
        </w:tc>
      </w:tr>
      <w:tr w:rsidRPr="000A0E05" w:rsidR="00D47ED2" w:rsidTr="00D34CEA" w14:paraId="3BCCCFDB" w14:textId="77777777">
        <w:tblPrEx>
          <w:tblLook w:val="01E0" w:firstRow="1" w:lastRow="1" w:firstColumn="1" w:lastColumn="1" w:noHBand="0" w:noVBand="0"/>
        </w:tblPrEx>
        <w:tc>
          <w:tcPr>
            <w:tcW w:w="1667" w:type="pct"/>
            <w:shd w:val="clear" w:color="auto" w:fill="D9D9D9" w:themeFill="background1" w:themeFillShade="D9"/>
          </w:tcPr>
          <w:p w:rsidRPr="000A0E05" w:rsidR="00D47ED2" w:rsidP="00ED7E68" w:rsidRDefault="00D47ED2" w14:paraId="0B6A7843" w14:textId="77777777">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rsidRPr="000A0E05" w:rsidR="00D47ED2" w:rsidP="00ED7E68" w:rsidRDefault="00D47ED2" w14:paraId="0E946867" w14:textId="77777777">
            <w:pPr>
              <w:spacing w:after="0" w:line="240" w:lineRule="auto"/>
              <w:rPr>
                <w:rFonts w:ascii="Arial" w:hAnsi="Arial" w:cs="Arial"/>
                <w:sz w:val="20"/>
                <w:szCs w:val="20"/>
              </w:rPr>
            </w:pPr>
          </w:p>
        </w:tc>
        <w:tc>
          <w:tcPr>
            <w:tcW w:w="1608" w:type="pct"/>
            <w:gridSpan w:val="2"/>
            <w:shd w:val="clear" w:color="auto" w:fill="auto"/>
          </w:tcPr>
          <w:p w:rsidRPr="000A0E05" w:rsidR="00D47ED2" w:rsidP="00ED7E68" w:rsidRDefault="00D47ED2" w14:paraId="6E75E486" w14:textId="77777777">
            <w:pPr>
              <w:spacing w:after="0" w:line="240" w:lineRule="auto"/>
              <w:rPr>
                <w:rFonts w:ascii="Arial" w:hAnsi="Arial" w:cs="Arial"/>
                <w:sz w:val="20"/>
                <w:szCs w:val="20"/>
              </w:rPr>
            </w:pPr>
          </w:p>
        </w:tc>
      </w:tr>
      <w:tr w:rsidRPr="000A0E05" w:rsidR="009E35C0" w:rsidTr="00D34CEA" w14:paraId="2D8D0631" w14:textId="77777777">
        <w:tblPrEx>
          <w:tblLook w:val="01E0" w:firstRow="1" w:lastRow="1" w:firstColumn="1" w:lastColumn="1" w:noHBand="0" w:noVBand="0"/>
        </w:tblPrEx>
        <w:tc>
          <w:tcPr>
            <w:tcW w:w="1667" w:type="pct"/>
            <w:shd w:val="clear" w:color="auto" w:fill="D9D9D9" w:themeFill="background1" w:themeFillShade="D9"/>
          </w:tcPr>
          <w:p w:rsidRPr="000A0E05" w:rsidR="009E35C0" w:rsidP="00ED7E68" w:rsidRDefault="009E35C0" w14:paraId="342CAF5B" w14:textId="3B49145E">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rsidRPr="000A0E05" w:rsidR="009E35C0" w:rsidP="00ED7E68" w:rsidRDefault="009E35C0" w14:paraId="3150093B" w14:textId="77777777">
            <w:pPr>
              <w:spacing w:after="0" w:line="240" w:lineRule="auto"/>
              <w:rPr>
                <w:rFonts w:ascii="Arial" w:hAnsi="Arial" w:cs="Arial"/>
                <w:sz w:val="20"/>
                <w:szCs w:val="20"/>
              </w:rPr>
            </w:pPr>
          </w:p>
        </w:tc>
        <w:tc>
          <w:tcPr>
            <w:tcW w:w="1608" w:type="pct"/>
            <w:gridSpan w:val="2"/>
            <w:shd w:val="clear" w:color="auto" w:fill="auto"/>
          </w:tcPr>
          <w:p w:rsidRPr="000A0E05" w:rsidR="009E35C0" w:rsidP="00ED7E68" w:rsidRDefault="009E35C0" w14:paraId="667EE7BC" w14:textId="77777777">
            <w:pPr>
              <w:spacing w:after="0" w:line="240" w:lineRule="auto"/>
              <w:rPr>
                <w:rFonts w:ascii="Arial" w:hAnsi="Arial" w:cs="Arial"/>
                <w:sz w:val="20"/>
                <w:szCs w:val="20"/>
              </w:rPr>
            </w:pPr>
          </w:p>
        </w:tc>
      </w:tr>
      <w:tr w:rsidRPr="000A0E05" w:rsidR="009E35C0" w:rsidTr="00D34CEA" w14:paraId="4F39F765" w14:textId="77777777">
        <w:tblPrEx>
          <w:tblLook w:val="01E0" w:firstRow="1" w:lastRow="1" w:firstColumn="1" w:lastColumn="1" w:noHBand="0" w:noVBand="0"/>
        </w:tblPrEx>
        <w:tc>
          <w:tcPr>
            <w:tcW w:w="1667" w:type="pct"/>
            <w:shd w:val="clear" w:color="auto" w:fill="D9D9D9" w:themeFill="background1" w:themeFillShade="D9"/>
          </w:tcPr>
          <w:p w:rsidRPr="000A0E05" w:rsidR="009E35C0" w:rsidP="00ED7E68" w:rsidRDefault="009E35C0" w14:paraId="2E54FC98" w14:textId="459E7A30">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rsidRPr="000A0E05" w:rsidR="009E35C0" w:rsidP="00ED7E68" w:rsidRDefault="009E35C0" w14:paraId="0D6B1D7A" w14:textId="77777777">
            <w:pPr>
              <w:spacing w:after="0" w:line="240" w:lineRule="auto"/>
              <w:rPr>
                <w:rFonts w:ascii="Arial" w:hAnsi="Arial" w:cs="Arial"/>
                <w:sz w:val="20"/>
                <w:szCs w:val="20"/>
              </w:rPr>
            </w:pPr>
          </w:p>
        </w:tc>
        <w:tc>
          <w:tcPr>
            <w:tcW w:w="1608" w:type="pct"/>
            <w:gridSpan w:val="2"/>
            <w:shd w:val="clear" w:color="auto" w:fill="auto"/>
          </w:tcPr>
          <w:p w:rsidRPr="000A0E05" w:rsidR="009E35C0" w:rsidP="00ED7E68" w:rsidRDefault="009E35C0" w14:paraId="61568505" w14:textId="77777777">
            <w:pPr>
              <w:spacing w:after="0" w:line="240" w:lineRule="auto"/>
              <w:rPr>
                <w:rFonts w:ascii="Arial" w:hAnsi="Arial" w:cs="Arial"/>
                <w:sz w:val="20"/>
                <w:szCs w:val="20"/>
              </w:rPr>
            </w:pPr>
          </w:p>
        </w:tc>
      </w:tr>
      <w:tr w:rsidRPr="000A0E05" w:rsidR="009E35C0" w:rsidTr="00D34CEA" w14:paraId="6D6D412A" w14:textId="77777777">
        <w:tblPrEx>
          <w:tblLook w:val="01E0" w:firstRow="1" w:lastRow="1" w:firstColumn="1" w:lastColumn="1" w:noHBand="0" w:noVBand="0"/>
        </w:tblPrEx>
        <w:tc>
          <w:tcPr>
            <w:tcW w:w="1667" w:type="pct"/>
            <w:shd w:val="clear" w:color="auto" w:fill="D9D9D9" w:themeFill="background1" w:themeFillShade="D9"/>
          </w:tcPr>
          <w:p w:rsidRPr="000A0E05" w:rsidR="009E35C0" w:rsidP="00ED7E68" w:rsidRDefault="009E35C0" w14:paraId="0A4881E3" w14:textId="5F63EAC9">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rsidRPr="000A0E05" w:rsidR="009E35C0" w:rsidP="00ED7E68" w:rsidRDefault="009E35C0" w14:paraId="1AABA13B" w14:textId="77777777">
            <w:pPr>
              <w:spacing w:after="0" w:line="240" w:lineRule="auto"/>
              <w:rPr>
                <w:rFonts w:ascii="Arial" w:hAnsi="Arial" w:cs="Arial"/>
                <w:sz w:val="20"/>
                <w:szCs w:val="20"/>
              </w:rPr>
            </w:pPr>
          </w:p>
        </w:tc>
        <w:tc>
          <w:tcPr>
            <w:tcW w:w="1608" w:type="pct"/>
            <w:gridSpan w:val="2"/>
            <w:shd w:val="clear" w:color="auto" w:fill="auto"/>
          </w:tcPr>
          <w:p w:rsidRPr="000A0E05" w:rsidR="009E35C0" w:rsidP="00ED7E68" w:rsidRDefault="009E35C0" w14:paraId="45551E03" w14:textId="77777777">
            <w:pPr>
              <w:spacing w:after="0" w:line="240" w:lineRule="auto"/>
              <w:rPr>
                <w:rFonts w:ascii="Arial" w:hAnsi="Arial" w:cs="Arial"/>
                <w:sz w:val="20"/>
                <w:szCs w:val="20"/>
              </w:rPr>
            </w:pPr>
          </w:p>
        </w:tc>
      </w:tr>
    </w:tbl>
    <w:p w:rsidRPr="000A0E05" w:rsidR="005213A0" w:rsidP="005213A0" w:rsidRDefault="00D47ED2" w14:paraId="203F08A7" w14:textId="77777777">
      <w:pPr>
        <w:pStyle w:val="Heading2"/>
        <w:rPr>
          <w:rFonts w:ascii="Arial" w:hAnsi="Arial" w:cs="Arial"/>
        </w:rPr>
      </w:pPr>
      <w:r w:rsidRPr="000A0E05">
        <w:rPr>
          <w:rFonts w:ascii="Arial" w:hAnsi="Arial" w:cs="Arial"/>
        </w:rPr>
        <w:lastRenderedPageBreak/>
        <w:t xml:space="preserve">Professional or Corporate </w:t>
      </w:r>
      <w:r w:rsidRPr="000A0E05" w:rsidR="00520454">
        <w:rPr>
          <w:rFonts w:ascii="Arial" w:hAnsi="Arial" w:cs="Arial"/>
        </w:rPr>
        <w:t xml:space="preserve">Memberships </w:t>
      </w:r>
    </w:p>
    <w:p w:rsidRPr="000A0E05" w:rsidR="00BF4E8A" w:rsidP="005213A0" w:rsidRDefault="007D56BD" w14:paraId="41B82987" w14:textId="5B69EB93">
      <w:pPr>
        <w:rPr>
          <w:rFonts w:ascii="Arial" w:hAnsi="Arial" w:cs="Arial"/>
        </w:rPr>
      </w:pPr>
      <w:r w:rsidRPr="000A0E05">
        <w:rPr>
          <w:rFonts w:ascii="Arial" w:hAnsi="Arial" w:cs="Arial"/>
        </w:rPr>
        <w:t xml:space="preserve">These are </w:t>
      </w:r>
      <w:r w:rsidRPr="000A0E05" w:rsidR="008E0737">
        <w:rPr>
          <w:rFonts w:ascii="Arial" w:hAnsi="Arial" w:cs="Arial"/>
        </w:rPr>
        <w:t xml:space="preserve">with external professional bodies that your company is </w:t>
      </w:r>
      <w:r w:rsidRPr="000A0E05" w:rsidR="00520454">
        <w:rPr>
          <w:rFonts w:ascii="Arial" w:hAnsi="Arial" w:cs="Arial"/>
        </w:rPr>
        <w:t xml:space="preserve">registered </w:t>
      </w:r>
      <w:r w:rsidRPr="000A0E05" w:rsidR="00D077FB">
        <w:rPr>
          <w:rFonts w:ascii="Arial" w:hAnsi="Arial" w:cs="Arial"/>
        </w:rPr>
        <w:t>with (</w:t>
      </w:r>
      <w:r w:rsidRPr="000A0E05" w:rsidR="008E0737">
        <w:rPr>
          <w:rFonts w:ascii="Arial" w:hAnsi="Arial" w:cs="Arial"/>
        </w:rPr>
        <w:t>please note this is not the company/ business registration details)</w:t>
      </w:r>
      <w:r w:rsidRPr="000A0E05" w:rsidR="00520454">
        <w:rPr>
          <w:rFonts w:ascii="Arial" w:hAnsi="Arial" w:cs="Arial"/>
        </w:rPr>
        <w:t>. Please attach copies of any relev</w:t>
      </w:r>
      <w:r w:rsidRPr="000A0E05" w:rsidR="00D34CEA">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Pr="000A0E05" w:rsidR="00D47ED2" w:rsidTr="005213A0" w14:paraId="777DF12D" w14:textId="77777777">
        <w:tc>
          <w:tcPr>
            <w:tcW w:w="851" w:type="dxa"/>
            <w:shd w:val="clear" w:color="auto" w:fill="D9D9D9" w:themeFill="background1" w:themeFillShade="D9"/>
          </w:tcPr>
          <w:p w:rsidRPr="000A0E05" w:rsidR="00D47ED2" w:rsidP="00E249FC" w:rsidRDefault="00D47ED2" w14:paraId="511DFD54" w14:textId="77777777">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rsidRPr="000A0E05" w:rsidR="00D47ED2" w:rsidP="00E249FC" w:rsidRDefault="00D47ED2" w14:paraId="068C5ED4" w14:textId="77777777">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rsidRPr="000A0E05" w:rsidR="00D47ED2" w:rsidP="00E249FC" w:rsidRDefault="00D47ED2" w14:paraId="521EA04A" w14:textId="77777777">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rsidRPr="000A0E05" w:rsidR="00D47ED2" w:rsidP="00E249FC" w:rsidRDefault="00D47ED2" w14:paraId="7BF81657" w14:textId="77777777">
            <w:pPr>
              <w:rPr>
                <w:rFonts w:ascii="Arial" w:hAnsi="Arial" w:cs="Arial"/>
                <w:sz w:val="20"/>
              </w:rPr>
            </w:pPr>
            <w:r w:rsidRPr="000A0E05">
              <w:rPr>
                <w:rFonts w:ascii="Arial" w:hAnsi="Arial" w:cs="Arial"/>
                <w:sz w:val="20"/>
              </w:rPr>
              <w:t>Membership Number</w:t>
            </w:r>
          </w:p>
        </w:tc>
      </w:tr>
      <w:tr w:rsidRPr="000A0E05" w:rsidR="00D47ED2" w:rsidTr="005213A0" w14:paraId="09C16D79" w14:textId="77777777">
        <w:tc>
          <w:tcPr>
            <w:tcW w:w="851" w:type="dxa"/>
            <w:shd w:val="clear" w:color="auto" w:fill="D9D9D9" w:themeFill="background1" w:themeFillShade="D9"/>
          </w:tcPr>
          <w:p w:rsidRPr="000A0E05" w:rsidR="00D47ED2" w:rsidP="00E249FC" w:rsidRDefault="00D34CEA" w14:paraId="359A4901" w14:textId="5F2C4B7D">
            <w:pPr>
              <w:rPr>
                <w:rFonts w:ascii="Arial" w:hAnsi="Arial" w:cs="Arial"/>
                <w:sz w:val="20"/>
              </w:rPr>
            </w:pPr>
            <w:r w:rsidRPr="000A0E05">
              <w:rPr>
                <w:rFonts w:ascii="Arial" w:hAnsi="Arial" w:cs="Arial"/>
                <w:sz w:val="20"/>
              </w:rPr>
              <w:t>1</w:t>
            </w:r>
          </w:p>
        </w:tc>
        <w:tc>
          <w:tcPr>
            <w:tcW w:w="4821" w:type="dxa"/>
          </w:tcPr>
          <w:p w:rsidRPr="000A0E05" w:rsidR="00D47ED2" w:rsidP="00E249FC" w:rsidRDefault="00D47ED2" w14:paraId="7AEF765D" w14:textId="77777777">
            <w:pPr>
              <w:rPr>
                <w:rFonts w:ascii="Arial" w:hAnsi="Arial" w:cs="Arial"/>
                <w:b/>
                <w:sz w:val="20"/>
              </w:rPr>
            </w:pPr>
          </w:p>
        </w:tc>
        <w:tc>
          <w:tcPr>
            <w:tcW w:w="2095" w:type="dxa"/>
          </w:tcPr>
          <w:p w:rsidRPr="000A0E05" w:rsidR="00D47ED2" w:rsidP="00E249FC" w:rsidRDefault="00D47ED2" w14:paraId="4F9CC72B" w14:textId="77777777">
            <w:pPr>
              <w:rPr>
                <w:rFonts w:ascii="Arial" w:hAnsi="Arial" w:cs="Arial"/>
                <w:b/>
                <w:sz w:val="20"/>
              </w:rPr>
            </w:pPr>
          </w:p>
        </w:tc>
        <w:tc>
          <w:tcPr>
            <w:tcW w:w="2417" w:type="dxa"/>
          </w:tcPr>
          <w:p w:rsidRPr="000A0E05" w:rsidR="00D47ED2" w:rsidP="00E249FC" w:rsidRDefault="00D47ED2" w14:paraId="4C91A05A" w14:textId="77777777">
            <w:pPr>
              <w:rPr>
                <w:rFonts w:ascii="Arial" w:hAnsi="Arial" w:cs="Arial"/>
                <w:b/>
                <w:sz w:val="20"/>
              </w:rPr>
            </w:pPr>
          </w:p>
        </w:tc>
      </w:tr>
      <w:tr w:rsidRPr="000A0E05" w:rsidR="00D47ED2" w:rsidTr="005213A0" w14:paraId="1A4BAE29" w14:textId="77777777">
        <w:tc>
          <w:tcPr>
            <w:tcW w:w="851" w:type="dxa"/>
            <w:shd w:val="clear" w:color="auto" w:fill="D9D9D9" w:themeFill="background1" w:themeFillShade="D9"/>
          </w:tcPr>
          <w:p w:rsidRPr="000A0E05" w:rsidR="00D47ED2" w:rsidP="00E249FC" w:rsidRDefault="00D34CEA" w14:paraId="5C916717" w14:textId="0F8A8A53">
            <w:pPr>
              <w:rPr>
                <w:rFonts w:ascii="Arial" w:hAnsi="Arial" w:cs="Arial"/>
                <w:sz w:val="20"/>
              </w:rPr>
            </w:pPr>
            <w:r w:rsidRPr="000A0E05">
              <w:rPr>
                <w:rFonts w:ascii="Arial" w:hAnsi="Arial" w:cs="Arial"/>
                <w:sz w:val="20"/>
              </w:rPr>
              <w:t>2</w:t>
            </w:r>
          </w:p>
        </w:tc>
        <w:tc>
          <w:tcPr>
            <w:tcW w:w="4821" w:type="dxa"/>
          </w:tcPr>
          <w:p w:rsidRPr="000A0E05" w:rsidR="00D47ED2" w:rsidP="00E249FC" w:rsidRDefault="00D47ED2" w14:paraId="512CB6AB" w14:textId="77777777">
            <w:pPr>
              <w:rPr>
                <w:rFonts w:ascii="Arial" w:hAnsi="Arial" w:cs="Arial"/>
                <w:b/>
                <w:sz w:val="20"/>
              </w:rPr>
            </w:pPr>
          </w:p>
        </w:tc>
        <w:tc>
          <w:tcPr>
            <w:tcW w:w="2095" w:type="dxa"/>
          </w:tcPr>
          <w:p w:rsidRPr="000A0E05" w:rsidR="00D47ED2" w:rsidP="00E249FC" w:rsidRDefault="00D47ED2" w14:paraId="3B68ABBE" w14:textId="77777777">
            <w:pPr>
              <w:rPr>
                <w:rFonts w:ascii="Arial" w:hAnsi="Arial" w:cs="Arial"/>
                <w:b/>
                <w:sz w:val="20"/>
              </w:rPr>
            </w:pPr>
          </w:p>
        </w:tc>
        <w:tc>
          <w:tcPr>
            <w:tcW w:w="2417" w:type="dxa"/>
          </w:tcPr>
          <w:p w:rsidRPr="000A0E05" w:rsidR="00D47ED2" w:rsidP="00E249FC" w:rsidRDefault="00D47ED2" w14:paraId="399167E6" w14:textId="77777777">
            <w:pPr>
              <w:rPr>
                <w:rFonts w:ascii="Arial" w:hAnsi="Arial" w:cs="Arial"/>
                <w:b/>
                <w:sz w:val="20"/>
              </w:rPr>
            </w:pPr>
          </w:p>
        </w:tc>
      </w:tr>
      <w:tr w:rsidRPr="000A0E05" w:rsidR="00D47ED2" w:rsidTr="005213A0" w14:paraId="4993E249" w14:textId="77777777">
        <w:tc>
          <w:tcPr>
            <w:tcW w:w="851" w:type="dxa"/>
            <w:shd w:val="clear" w:color="auto" w:fill="D9D9D9" w:themeFill="background1" w:themeFillShade="D9"/>
          </w:tcPr>
          <w:p w:rsidRPr="000A0E05" w:rsidR="00D47ED2" w:rsidP="00E249FC" w:rsidRDefault="00D34CEA" w14:paraId="646518EF" w14:textId="73CDDC2F">
            <w:pPr>
              <w:rPr>
                <w:rFonts w:ascii="Arial" w:hAnsi="Arial" w:cs="Arial"/>
                <w:sz w:val="20"/>
              </w:rPr>
            </w:pPr>
            <w:r w:rsidRPr="000A0E05">
              <w:rPr>
                <w:rFonts w:ascii="Arial" w:hAnsi="Arial" w:cs="Arial"/>
                <w:sz w:val="20"/>
              </w:rPr>
              <w:t>3</w:t>
            </w:r>
          </w:p>
        </w:tc>
        <w:tc>
          <w:tcPr>
            <w:tcW w:w="4821" w:type="dxa"/>
          </w:tcPr>
          <w:p w:rsidRPr="000A0E05" w:rsidR="00D47ED2" w:rsidP="00E249FC" w:rsidRDefault="00D47ED2" w14:paraId="157A71F4" w14:textId="77777777">
            <w:pPr>
              <w:rPr>
                <w:rFonts w:ascii="Arial" w:hAnsi="Arial" w:cs="Arial"/>
                <w:b/>
                <w:sz w:val="20"/>
              </w:rPr>
            </w:pPr>
          </w:p>
        </w:tc>
        <w:tc>
          <w:tcPr>
            <w:tcW w:w="2095" w:type="dxa"/>
          </w:tcPr>
          <w:p w:rsidRPr="000A0E05" w:rsidR="00D47ED2" w:rsidP="00E249FC" w:rsidRDefault="00D47ED2" w14:paraId="15724B0D" w14:textId="77777777">
            <w:pPr>
              <w:rPr>
                <w:rFonts w:ascii="Arial" w:hAnsi="Arial" w:cs="Arial"/>
                <w:b/>
                <w:sz w:val="20"/>
              </w:rPr>
            </w:pPr>
          </w:p>
        </w:tc>
        <w:tc>
          <w:tcPr>
            <w:tcW w:w="2417" w:type="dxa"/>
          </w:tcPr>
          <w:p w:rsidRPr="000A0E05" w:rsidR="00D47ED2" w:rsidP="00E249FC" w:rsidRDefault="00D47ED2" w14:paraId="5CB5E80B" w14:textId="77777777">
            <w:pPr>
              <w:rPr>
                <w:rFonts w:ascii="Arial" w:hAnsi="Arial" w:cs="Arial"/>
                <w:b/>
                <w:sz w:val="20"/>
              </w:rPr>
            </w:pPr>
          </w:p>
        </w:tc>
      </w:tr>
      <w:tr w:rsidRPr="000A0E05" w:rsidR="00174EDE" w:rsidTr="005213A0" w14:paraId="19FE2240" w14:textId="77777777">
        <w:tc>
          <w:tcPr>
            <w:tcW w:w="851" w:type="dxa"/>
            <w:shd w:val="clear" w:color="auto" w:fill="D9D9D9" w:themeFill="background1" w:themeFillShade="D9"/>
          </w:tcPr>
          <w:p w:rsidRPr="000A0E05" w:rsidR="00174EDE" w:rsidP="00E249FC" w:rsidRDefault="00174EDE" w14:paraId="5162C937" w14:textId="2A46624E">
            <w:pPr>
              <w:rPr>
                <w:rFonts w:ascii="Arial" w:hAnsi="Arial" w:cs="Arial"/>
                <w:sz w:val="20"/>
              </w:rPr>
            </w:pPr>
            <w:r w:rsidRPr="000A0E05">
              <w:rPr>
                <w:rFonts w:ascii="Arial" w:hAnsi="Arial" w:cs="Arial"/>
                <w:sz w:val="20"/>
              </w:rPr>
              <w:t>4</w:t>
            </w:r>
          </w:p>
        </w:tc>
        <w:tc>
          <w:tcPr>
            <w:tcW w:w="4821" w:type="dxa"/>
          </w:tcPr>
          <w:p w:rsidRPr="000A0E05" w:rsidR="00174EDE" w:rsidP="00E249FC" w:rsidRDefault="00174EDE" w14:paraId="55CE30F9" w14:textId="77777777">
            <w:pPr>
              <w:rPr>
                <w:rFonts w:ascii="Arial" w:hAnsi="Arial" w:cs="Arial"/>
                <w:b/>
                <w:sz w:val="20"/>
              </w:rPr>
            </w:pPr>
          </w:p>
        </w:tc>
        <w:tc>
          <w:tcPr>
            <w:tcW w:w="2095" w:type="dxa"/>
          </w:tcPr>
          <w:p w:rsidRPr="000A0E05" w:rsidR="00174EDE" w:rsidP="00E249FC" w:rsidRDefault="00174EDE" w14:paraId="6239B32C" w14:textId="77777777">
            <w:pPr>
              <w:rPr>
                <w:rFonts w:ascii="Arial" w:hAnsi="Arial" w:cs="Arial"/>
                <w:b/>
                <w:sz w:val="20"/>
              </w:rPr>
            </w:pPr>
          </w:p>
        </w:tc>
        <w:tc>
          <w:tcPr>
            <w:tcW w:w="2417" w:type="dxa"/>
          </w:tcPr>
          <w:p w:rsidRPr="000A0E05" w:rsidR="00174EDE" w:rsidP="00E249FC" w:rsidRDefault="00174EDE" w14:paraId="5A9B7C58" w14:textId="77777777">
            <w:pPr>
              <w:rPr>
                <w:rFonts w:ascii="Arial" w:hAnsi="Arial" w:cs="Arial"/>
                <w:b/>
                <w:sz w:val="20"/>
              </w:rPr>
            </w:pPr>
          </w:p>
        </w:tc>
      </w:tr>
    </w:tbl>
    <w:p w:rsidRPr="000A0E05" w:rsidR="00BF4E8A" w:rsidP="005213A0" w:rsidRDefault="00BF4E8A" w14:paraId="495CE0C3" w14:textId="77777777">
      <w:pPr>
        <w:pStyle w:val="Heading2"/>
        <w:rPr>
          <w:rFonts w:ascii="Arial" w:hAnsi="Arial" w:cs="Arial"/>
        </w:rPr>
      </w:pPr>
      <w:r w:rsidRPr="000A0E05">
        <w:rPr>
          <w:rFonts w:ascii="Arial" w:hAnsi="Arial" w:cs="Arial"/>
        </w:rPr>
        <w:t>Profile</w:t>
      </w:r>
    </w:p>
    <w:p w:rsidRPr="000A0E05" w:rsidR="00BF4E8A" w:rsidP="00322CE2" w:rsidRDefault="00BF4E8A" w14:paraId="0B27754E" w14:textId="0F1D8402">
      <w:pPr>
        <w:rPr>
          <w:rFonts w:ascii="Arial" w:hAnsi="Arial" w:cs="Arial"/>
        </w:rPr>
      </w:pPr>
      <w:r w:rsidRPr="000A0E05">
        <w:rPr>
          <w:rFonts w:ascii="Arial" w:hAnsi="Arial" w:cs="Arial"/>
        </w:rPr>
        <w:t>T</w:t>
      </w:r>
      <w:r w:rsidRPr="000A0E05" w:rsidR="00D47ED2">
        <w:rPr>
          <w:rFonts w:ascii="Arial" w:hAnsi="Arial" w:cs="Arial"/>
        </w:rPr>
        <w:t xml:space="preserve">enderers should note that the information requested below </w:t>
      </w:r>
      <w:r w:rsidRPr="000A0E05" w:rsidR="00370EC0">
        <w:rPr>
          <w:rFonts w:ascii="Arial" w:hAnsi="Arial" w:cs="Arial"/>
        </w:rPr>
        <w:t>would</w:t>
      </w:r>
      <w:r w:rsidRPr="000A0E05" w:rsidR="00D47ED2">
        <w:rPr>
          <w:rFonts w:ascii="Arial" w:hAnsi="Arial" w:cs="Arial"/>
        </w:rPr>
        <w:t xml:space="preserve"> be required u</w:t>
      </w:r>
      <w:r w:rsidRPr="000A0E05" w:rsidR="006A553A">
        <w:rPr>
          <w:rFonts w:ascii="Arial" w:hAnsi="Arial" w:cs="Arial"/>
        </w:rPr>
        <w:t xml:space="preserve">nder the </w:t>
      </w:r>
      <w:r w:rsidRPr="000A0E05" w:rsidR="00DD097B">
        <w:rPr>
          <w:rFonts w:ascii="Arial" w:hAnsi="Arial" w:cs="Arial"/>
        </w:rPr>
        <w:t>Essential</w:t>
      </w:r>
      <w:r w:rsidRPr="000A0E05" w:rsidR="006A553A">
        <w:rPr>
          <w:rFonts w:ascii="Arial" w:hAnsi="Arial" w:cs="Arial"/>
        </w:rPr>
        <w:t xml:space="preserve"> Criteria.</w:t>
      </w:r>
      <w:r w:rsidRPr="000A0E05">
        <w:rPr>
          <w:rFonts w:ascii="Arial" w:hAnsi="Arial" w:cs="Arial"/>
        </w:rPr>
        <w:t xml:space="preserve"> In </w:t>
      </w:r>
      <w:r w:rsidRPr="000A0E05" w:rsidR="00370EC0">
        <w:rPr>
          <w:rFonts w:ascii="Arial" w:hAnsi="Arial" w:cs="Arial"/>
        </w:rPr>
        <w:t>total,</w:t>
      </w:r>
      <w:r w:rsidRPr="000A0E05">
        <w:rPr>
          <w:rFonts w:ascii="Arial" w:hAnsi="Arial" w:cs="Arial"/>
        </w:rPr>
        <w:t xml:space="preserve"> the answers to these questions should take no more than </w:t>
      </w:r>
      <w:r w:rsidRPr="000A0E05" w:rsidR="00370EC0">
        <w:rPr>
          <w:rFonts w:ascii="Arial" w:hAnsi="Arial" w:cs="Arial"/>
        </w:rPr>
        <w:t>two</w:t>
      </w:r>
      <w:r w:rsidRPr="000A0E05" w:rsidR="00D077FB">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Pr="000A0E05" w:rsidR="00D47ED2" w:rsidTr="45B351CC" w14:paraId="7F6A62AA" w14:textId="77777777">
        <w:tc>
          <w:tcPr>
            <w:tcW w:w="561" w:type="dxa"/>
            <w:shd w:val="clear" w:color="auto" w:fill="D9D9D9" w:themeFill="background1" w:themeFillShade="D9"/>
            <w:tcMar/>
          </w:tcPr>
          <w:p w:rsidRPr="000A0E05" w:rsidR="00D47ED2" w:rsidP="00E249FC" w:rsidRDefault="00D47ED2" w14:paraId="03CBEA5C" w14:textId="77777777">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Mar/>
          </w:tcPr>
          <w:p w:rsidRPr="000A0E05" w:rsidR="00D47ED2" w:rsidP="00E249FC" w:rsidRDefault="00D47ED2" w14:paraId="40EA87AA" w14:textId="77777777">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Mar/>
          </w:tcPr>
          <w:p w:rsidRPr="000A0E05" w:rsidR="00D47ED2" w:rsidP="00E249FC" w:rsidRDefault="00D47ED2" w14:paraId="00636019" w14:textId="77777777">
            <w:pPr>
              <w:rPr>
                <w:rFonts w:ascii="Arial" w:hAnsi="Arial" w:cs="Arial"/>
                <w:b/>
                <w:sz w:val="20"/>
                <w:szCs w:val="20"/>
              </w:rPr>
            </w:pPr>
            <w:r w:rsidRPr="000A0E05">
              <w:rPr>
                <w:rFonts w:ascii="Arial" w:hAnsi="Arial" w:cs="Arial"/>
                <w:b/>
                <w:sz w:val="20"/>
                <w:szCs w:val="20"/>
              </w:rPr>
              <w:t>Response</w:t>
            </w:r>
          </w:p>
        </w:tc>
      </w:tr>
      <w:tr w:rsidRPr="000A0E05" w:rsidR="00D47ED2" w:rsidTr="45B351CC" w14:paraId="1E080F7D" w14:textId="77777777">
        <w:tc>
          <w:tcPr>
            <w:tcW w:w="561" w:type="dxa"/>
            <w:shd w:val="clear" w:color="auto" w:fill="D9D9D9" w:themeFill="background1" w:themeFillShade="D9"/>
            <w:tcMar/>
          </w:tcPr>
          <w:p w:rsidRPr="000A0E05" w:rsidR="00D47ED2" w:rsidP="00E249FC" w:rsidRDefault="00D47ED2" w14:paraId="2F580DD2" w14:textId="77777777">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Mar/>
          </w:tcPr>
          <w:p w:rsidRPr="000A0E05" w:rsidR="00D47ED2" w:rsidP="009E35C0" w:rsidRDefault="00D47ED2" w14:paraId="6ADFB307" w14:textId="4BE9DEB8">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Mar/>
          </w:tcPr>
          <w:p w:rsidRPr="000A0E05" w:rsidR="00D47ED2" w:rsidP="00E249FC" w:rsidRDefault="00D47ED2" w14:paraId="22E3F3AE" w14:textId="77777777">
            <w:pPr>
              <w:rPr>
                <w:rFonts w:ascii="Arial" w:hAnsi="Arial" w:cs="Arial"/>
                <w:sz w:val="20"/>
                <w:szCs w:val="20"/>
              </w:rPr>
            </w:pPr>
          </w:p>
        </w:tc>
      </w:tr>
      <w:tr w:rsidRPr="000A0E05" w:rsidR="008E0737" w:rsidTr="45B351CC" w14:paraId="4E6DA1CB" w14:textId="77777777">
        <w:tc>
          <w:tcPr>
            <w:tcW w:w="561" w:type="dxa"/>
            <w:shd w:val="clear" w:color="auto" w:fill="D9D9D9" w:themeFill="background1" w:themeFillShade="D9"/>
            <w:tcMar/>
          </w:tcPr>
          <w:p w:rsidRPr="000A0E05" w:rsidR="008E0737" w:rsidP="00E249FC" w:rsidRDefault="008E0737" w14:paraId="3DD3A998" w14:textId="5EE4CA00">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Mar/>
          </w:tcPr>
          <w:p w:rsidRPr="000A0E05" w:rsidR="008E0737" w:rsidP="009E35C0" w:rsidRDefault="008E0737" w14:paraId="7C1DF173" w14:textId="5223F5FB">
            <w:pPr>
              <w:rPr>
                <w:rFonts w:ascii="Arial" w:hAnsi="Arial" w:cs="Arial"/>
                <w:sz w:val="20"/>
                <w:szCs w:val="20"/>
              </w:rPr>
            </w:pPr>
            <w:r w:rsidRPr="000A0E05">
              <w:rPr>
                <w:rFonts w:ascii="Arial" w:hAnsi="Arial" w:cs="Arial"/>
                <w:sz w:val="20"/>
                <w:szCs w:val="20"/>
              </w:rPr>
              <w:t xml:space="preserve">Provide details of </w:t>
            </w:r>
            <w:r w:rsidRPr="000A0E05" w:rsidR="009E35C0">
              <w:rPr>
                <w:rFonts w:ascii="Arial" w:hAnsi="Arial" w:cs="Arial"/>
                <w:sz w:val="20"/>
                <w:szCs w:val="20"/>
              </w:rPr>
              <w:t>two</w:t>
            </w:r>
            <w:r w:rsidRPr="000A0E05" w:rsidR="00706B1A">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Mar/>
          </w:tcPr>
          <w:p w:rsidRPr="000A0E05" w:rsidR="008E0737" w:rsidP="00E249FC" w:rsidRDefault="008E0737" w14:paraId="23C4C2B0" w14:textId="77777777">
            <w:pPr>
              <w:rPr>
                <w:rFonts w:ascii="Arial" w:hAnsi="Arial" w:cs="Arial"/>
                <w:sz w:val="20"/>
                <w:szCs w:val="20"/>
              </w:rPr>
            </w:pPr>
          </w:p>
        </w:tc>
      </w:tr>
      <w:tr w:rsidRPr="000A0E05" w:rsidR="00D47ED2" w:rsidTr="45B351CC" w14:paraId="5C1426B2" w14:textId="77777777">
        <w:tc>
          <w:tcPr>
            <w:tcW w:w="561" w:type="dxa"/>
            <w:shd w:val="clear" w:color="auto" w:fill="D9D9D9" w:themeFill="background1" w:themeFillShade="D9"/>
            <w:tcMar/>
          </w:tcPr>
          <w:p w:rsidRPr="000A0E05" w:rsidR="00D47ED2" w:rsidP="00E249FC" w:rsidRDefault="008E0737" w14:paraId="3646E782" w14:textId="1E72ED76">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Mar/>
          </w:tcPr>
          <w:p w:rsidRPr="000A0E05" w:rsidR="00D47ED2" w:rsidP="00322CE2" w:rsidRDefault="00D47ED2" w14:paraId="0E3E84E8" w14:textId="2A4AB177">
            <w:pPr>
              <w:rPr>
                <w:rFonts w:ascii="Arial" w:hAnsi="Arial" w:cs="Arial"/>
                <w:sz w:val="20"/>
                <w:szCs w:val="20"/>
              </w:rPr>
            </w:pPr>
            <w:r w:rsidRPr="000A0E05">
              <w:rPr>
                <w:rFonts w:ascii="Arial" w:hAnsi="Arial" w:cs="Arial"/>
                <w:sz w:val="20"/>
                <w:szCs w:val="20"/>
              </w:rPr>
              <w:t>The number of years the Tenderer</w:t>
            </w:r>
            <w:r w:rsidRPr="000A0E05" w:rsidR="00322CE2">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Mar/>
          </w:tcPr>
          <w:p w:rsidRPr="000A0E05" w:rsidR="00D47ED2" w:rsidP="00E249FC" w:rsidRDefault="00D47ED2" w14:paraId="0F7D7C3F" w14:textId="77777777">
            <w:pPr>
              <w:rPr>
                <w:rFonts w:ascii="Arial" w:hAnsi="Arial" w:cs="Arial"/>
                <w:sz w:val="20"/>
                <w:szCs w:val="20"/>
              </w:rPr>
            </w:pPr>
          </w:p>
        </w:tc>
      </w:tr>
      <w:tr w:rsidRPr="000A0E05" w:rsidR="006A553A" w:rsidTr="45B351CC" w14:paraId="778D6B42" w14:textId="77777777">
        <w:tc>
          <w:tcPr>
            <w:tcW w:w="561" w:type="dxa"/>
            <w:vMerge w:val="restart"/>
            <w:shd w:val="clear" w:color="auto" w:fill="D9D9D9" w:themeFill="background1" w:themeFillShade="D9"/>
            <w:tcMar/>
          </w:tcPr>
          <w:p w:rsidRPr="000A0E05" w:rsidR="006A553A" w:rsidP="00E249FC" w:rsidRDefault="006A553A" w14:paraId="0C1D6225" w14:textId="3A0C7BB8">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Mar/>
          </w:tcPr>
          <w:p w:rsidRPr="000A0E05" w:rsidR="006A553A" w:rsidP="00E249FC" w:rsidRDefault="006A553A" w14:paraId="5E4AD2FF" w14:textId="77777777">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Pr="000A0E05" w:rsidR="006A553A" w:rsidTr="45B351CC" w14:paraId="32AF3B24" w14:textId="77777777">
        <w:trPr>
          <w:trHeight w:val="58"/>
        </w:trPr>
        <w:tc>
          <w:tcPr>
            <w:tcW w:w="561" w:type="dxa"/>
            <w:vMerge/>
            <w:tcMar/>
          </w:tcPr>
          <w:p w:rsidRPr="000A0E05" w:rsidR="006A553A" w:rsidP="00E249FC" w:rsidRDefault="006A553A" w14:paraId="0758AF07" w14:textId="77777777">
            <w:pPr>
              <w:rPr>
                <w:rFonts w:ascii="Arial" w:hAnsi="Arial" w:cs="Arial"/>
                <w:sz w:val="20"/>
                <w:szCs w:val="20"/>
              </w:rPr>
            </w:pPr>
          </w:p>
        </w:tc>
        <w:tc>
          <w:tcPr>
            <w:tcW w:w="4112" w:type="dxa"/>
            <w:shd w:val="clear" w:color="auto" w:fill="F2F2F2" w:themeFill="background1" w:themeFillShade="F2"/>
            <w:tcMar/>
          </w:tcPr>
          <w:p w:rsidRPr="000A0E05" w:rsidR="006A553A" w:rsidP="00E249FC" w:rsidRDefault="006A553A" w14:paraId="703F5052" w14:textId="77777777">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Mar/>
          </w:tcPr>
          <w:p w:rsidRPr="000A0E05" w:rsidR="006A553A" w:rsidP="00E249FC" w:rsidRDefault="006A553A" w14:paraId="47F93D25" w14:textId="77777777">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Mar/>
          </w:tcPr>
          <w:p w:rsidRPr="000A0E05" w:rsidR="006A553A" w:rsidP="00E249FC" w:rsidRDefault="006A553A" w14:paraId="3FAB88E3" w14:textId="77777777">
            <w:pPr>
              <w:rPr>
                <w:rFonts w:ascii="Arial" w:hAnsi="Arial" w:cs="Arial"/>
                <w:sz w:val="20"/>
                <w:szCs w:val="20"/>
              </w:rPr>
            </w:pPr>
            <w:r w:rsidRPr="000A0E05">
              <w:rPr>
                <w:rFonts w:ascii="Arial" w:hAnsi="Arial" w:cs="Arial"/>
                <w:b/>
                <w:sz w:val="20"/>
                <w:szCs w:val="20"/>
              </w:rPr>
              <w:t>Offered Goods Turnover USD</w:t>
            </w:r>
          </w:p>
        </w:tc>
      </w:tr>
      <w:tr w:rsidRPr="000A0E05" w:rsidR="006A553A" w:rsidTr="45B351CC" w14:paraId="74C0624E" w14:textId="77777777">
        <w:trPr>
          <w:trHeight w:val="58"/>
        </w:trPr>
        <w:tc>
          <w:tcPr>
            <w:tcW w:w="561" w:type="dxa"/>
            <w:vMerge/>
            <w:tcMar/>
          </w:tcPr>
          <w:p w:rsidRPr="000A0E05" w:rsidR="006A553A" w:rsidP="00E249FC" w:rsidRDefault="006A553A" w14:paraId="077CA348" w14:textId="77777777">
            <w:pPr>
              <w:rPr>
                <w:rFonts w:ascii="Arial" w:hAnsi="Arial" w:cs="Arial"/>
                <w:sz w:val="20"/>
                <w:szCs w:val="20"/>
              </w:rPr>
            </w:pPr>
          </w:p>
        </w:tc>
        <w:tc>
          <w:tcPr>
            <w:tcW w:w="4112" w:type="dxa"/>
            <w:shd w:val="clear" w:color="auto" w:fill="F2F2F2" w:themeFill="background1" w:themeFillShade="F2"/>
            <w:tcMar/>
          </w:tcPr>
          <w:p w:rsidRPr="000A0E05" w:rsidR="006A553A" w:rsidP="00E249FC" w:rsidRDefault="00370EC0" w14:paraId="5390B468" w14:textId="299A338B">
            <w:pPr>
              <w:jc w:val="center"/>
              <w:rPr>
                <w:rFonts w:ascii="Arial" w:hAnsi="Arial" w:cs="Arial"/>
                <w:b/>
                <w:sz w:val="20"/>
                <w:szCs w:val="20"/>
              </w:rPr>
            </w:pPr>
            <w:r>
              <w:rPr>
                <w:rFonts w:ascii="Arial" w:hAnsi="Arial" w:cs="Arial"/>
                <w:b/>
                <w:sz w:val="20"/>
                <w:szCs w:val="20"/>
              </w:rPr>
              <w:t>20</w:t>
            </w:r>
            <w:r w:rsidR="001C7AA5">
              <w:rPr>
                <w:rFonts w:ascii="Arial" w:hAnsi="Arial" w:cs="Arial"/>
                <w:b/>
                <w:sz w:val="20"/>
                <w:szCs w:val="20"/>
              </w:rPr>
              <w:t>21</w:t>
            </w:r>
          </w:p>
        </w:tc>
        <w:tc>
          <w:tcPr>
            <w:tcW w:w="2835" w:type="dxa"/>
            <w:tcMar/>
          </w:tcPr>
          <w:p w:rsidRPr="000A0E05" w:rsidR="006A553A" w:rsidP="00E249FC" w:rsidRDefault="006A553A" w14:paraId="7165DCE9" w14:textId="77777777">
            <w:pPr>
              <w:rPr>
                <w:rFonts w:ascii="Arial" w:hAnsi="Arial" w:cs="Arial"/>
                <w:sz w:val="20"/>
                <w:szCs w:val="20"/>
              </w:rPr>
            </w:pPr>
          </w:p>
        </w:tc>
        <w:tc>
          <w:tcPr>
            <w:tcW w:w="2676" w:type="dxa"/>
            <w:tcMar/>
          </w:tcPr>
          <w:p w:rsidRPr="000A0E05" w:rsidR="006A553A" w:rsidP="00E249FC" w:rsidRDefault="006A553A" w14:paraId="6BD8BC65" w14:textId="77777777">
            <w:pPr>
              <w:rPr>
                <w:rFonts w:ascii="Arial" w:hAnsi="Arial" w:cs="Arial"/>
                <w:sz w:val="20"/>
                <w:szCs w:val="20"/>
              </w:rPr>
            </w:pPr>
          </w:p>
        </w:tc>
      </w:tr>
      <w:tr w:rsidRPr="000A0E05" w:rsidR="006A553A" w:rsidTr="45B351CC" w14:paraId="506A0A4C" w14:textId="77777777">
        <w:tc>
          <w:tcPr>
            <w:tcW w:w="561" w:type="dxa"/>
            <w:vMerge/>
            <w:tcMar/>
          </w:tcPr>
          <w:p w:rsidRPr="000A0E05" w:rsidR="006A553A" w:rsidP="00E249FC" w:rsidRDefault="006A553A" w14:paraId="13882EAB" w14:textId="77777777">
            <w:pPr>
              <w:rPr>
                <w:rFonts w:ascii="Arial" w:hAnsi="Arial" w:cs="Arial"/>
                <w:sz w:val="20"/>
                <w:szCs w:val="20"/>
              </w:rPr>
            </w:pPr>
          </w:p>
        </w:tc>
        <w:tc>
          <w:tcPr>
            <w:tcW w:w="4112" w:type="dxa"/>
            <w:shd w:val="clear" w:color="auto" w:fill="F2F2F2" w:themeFill="background1" w:themeFillShade="F2"/>
            <w:tcMar/>
          </w:tcPr>
          <w:p w:rsidRPr="000A0E05" w:rsidR="006A553A" w:rsidP="45B351CC" w:rsidRDefault="006A553A" w14:paraId="6A7311FD" w14:textId="61C328C5">
            <w:pPr>
              <w:jc w:val="center"/>
              <w:rPr>
                <w:rFonts w:ascii="Arial" w:hAnsi="Arial" w:cs="Arial"/>
                <w:b w:val="1"/>
                <w:bCs w:val="1"/>
                <w:sz w:val="20"/>
                <w:szCs w:val="20"/>
              </w:rPr>
            </w:pPr>
            <w:r w:rsidRPr="45B351CC" w:rsidR="5ADAC696">
              <w:rPr>
                <w:rFonts w:ascii="Arial" w:hAnsi="Arial" w:cs="Arial"/>
                <w:b w:val="1"/>
                <w:bCs w:val="1"/>
                <w:sz w:val="20"/>
                <w:szCs w:val="20"/>
              </w:rPr>
              <w:t>2020</w:t>
            </w:r>
          </w:p>
        </w:tc>
        <w:tc>
          <w:tcPr>
            <w:tcW w:w="2835" w:type="dxa"/>
            <w:tcMar/>
          </w:tcPr>
          <w:p w:rsidRPr="000A0E05" w:rsidR="006A553A" w:rsidP="00E249FC" w:rsidRDefault="006A553A" w14:paraId="5B85F5C5" w14:textId="77777777">
            <w:pPr>
              <w:rPr>
                <w:rFonts w:ascii="Arial" w:hAnsi="Arial" w:cs="Arial"/>
                <w:sz w:val="20"/>
                <w:szCs w:val="20"/>
              </w:rPr>
            </w:pPr>
          </w:p>
        </w:tc>
        <w:tc>
          <w:tcPr>
            <w:tcW w:w="2676" w:type="dxa"/>
            <w:tcMar/>
          </w:tcPr>
          <w:p w:rsidRPr="000A0E05" w:rsidR="006A553A" w:rsidP="00E249FC" w:rsidRDefault="006A553A" w14:paraId="3D325EC2" w14:textId="77777777">
            <w:pPr>
              <w:rPr>
                <w:rFonts w:ascii="Arial" w:hAnsi="Arial" w:cs="Arial"/>
                <w:sz w:val="20"/>
                <w:szCs w:val="20"/>
              </w:rPr>
            </w:pPr>
          </w:p>
        </w:tc>
      </w:tr>
      <w:tr w:rsidRPr="000A0E05" w:rsidR="006A553A" w:rsidTr="45B351CC" w14:paraId="76554EDF" w14:textId="77777777">
        <w:tc>
          <w:tcPr>
            <w:tcW w:w="561" w:type="dxa"/>
            <w:vMerge/>
            <w:tcMar/>
          </w:tcPr>
          <w:p w:rsidRPr="000A0E05" w:rsidR="006A553A" w:rsidP="00E249FC" w:rsidRDefault="006A553A" w14:paraId="0F19ECF0" w14:textId="77777777">
            <w:pPr>
              <w:rPr>
                <w:rFonts w:ascii="Arial" w:hAnsi="Arial" w:cs="Arial"/>
                <w:sz w:val="20"/>
                <w:szCs w:val="20"/>
              </w:rPr>
            </w:pPr>
          </w:p>
        </w:tc>
        <w:tc>
          <w:tcPr>
            <w:tcW w:w="4112" w:type="dxa"/>
            <w:shd w:val="clear" w:color="auto" w:fill="F2F2F2" w:themeFill="background1" w:themeFillShade="F2"/>
            <w:tcMar/>
          </w:tcPr>
          <w:p w:rsidRPr="000A0E05" w:rsidR="006A553A" w:rsidP="45B351CC" w:rsidRDefault="006A553A" w14:paraId="70A3792B" w14:textId="288D3AC8">
            <w:pPr>
              <w:rPr>
                <w:rFonts w:ascii="Arial" w:hAnsi="Arial" w:cs="Arial"/>
                <w:b w:val="1"/>
                <w:bCs w:val="1"/>
                <w:sz w:val="20"/>
                <w:szCs w:val="20"/>
              </w:rPr>
            </w:pPr>
            <w:r w:rsidRPr="45B351CC" w:rsidR="5ADAC696">
              <w:rPr>
                <w:rFonts w:ascii="Arial" w:hAnsi="Arial" w:cs="Arial"/>
                <w:b w:val="1"/>
                <w:bCs w:val="1"/>
                <w:sz w:val="20"/>
                <w:szCs w:val="20"/>
              </w:rPr>
              <w:t xml:space="preserve">                              2019</w:t>
            </w:r>
          </w:p>
        </w:tc>
        <w:tc>
          <w:tcPr>
            <w:tcW w:w="2835" w:type="dxa"/>
            <w:tcMar/>
          </w:tcPr>
          <w:p w:rsidRPr="000A0E05" w:rsidR="006A553A" w:rsidP="00E249FC" w:rsidRDefault="006A553A" w14:paraId="4A6C597C" w14:textId="77777777">
            <w:pPr>
              <w:rPr>
                <w:rFonts w:ascii="Arial" w:hAnsi="Arial" w:cs="Arial"/>
                <w:sz w:val="20"/>
                <w:szCs w:val="20"/>
              </w:rPr>
            </w:pPr>
          </w:p>
        </w:tc>
        <w:tc>
          <w:tcPr>
            <w:tcW w:w="2676" w:type="dxa"/>
            <w:tcMar/>
          </w:tcPr>
          <w:p w:rsidRPr="000A0E05" w:rsidR="006A553A" w:rsidP="00E249FC" w:rsidRDefault="006A553A" w14:paraId="39B1D56B" w14:textId="77777777">
            <w:pPr>
              <w:rPr>
                <w:rFonts w:ascii="Arial" w:hAnsi="Arial" w:cs="Arial"/>
                <w:sz w:val="20"/>
                <w:szCs w:val="20"/>
              </w:rPr>
            </w:pPr>
          </w:p>
        </w:tc>
      </w:tr>
      <w:tr w:rsidRPr="000A0E05" w:rsidR="00520454" w:rsidTr="45B351CC" w14:paraId="689B1406" w14:textId="77777777">
        <w:tc>
          <w:tcPr>
            <w:tcW w:w="561" w:type="dxa"/>
            <w:shd w:val="clear" w:color="auto" w:fill="D9D9D9" w:themeFill="background1" w:themeFillShade="D9"/>
            <w:tcMar/>
          </w:tcPr>
          <w:p w:rsidRPr="000A0E05" w:rsidR="00520454" w:rsidP="00520454" w:rsidRDefault="006A553A" w14:paraId="63961181" w14:textId="74A9D610">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Mar/>
          </w:tcPr>
          <w:p w:rsidRPr="000A0E05" w:rsidR="00520454" w:rsidP="00520454" w:rsidRDefault="00520454" w14:paraId="6E904F3E" w14:textId="6D13C49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rsidRPr="000A0E05" w:rsidR="00520454" w:rsidP="00520454" w:rsidRDefault="00520454" w14:paraId="0F2A752E" w14:textId="77777777">
            <w:pPr>
              <w:rPr>
                <w:rFonts w:ascii="Arial" w:hAnsi="Arial" w:cs="Arial"/>
                <w:sz w:val="20"/>
                <w:szCs w:val="20"/>
              </w:rPr>
            </w:pPr>
          </w:p>
        </w:tc>
        <w:tc>
          <w:tcPr>
            <w:tcW w:w="5511" w:type="dxa"/>
            <w:gridSpan w:val="2"/>
            <w:tcMar/>
          </w:tcPr>
          <w:p w:rsidRPr="000A0E05" w:rsidR="00520454" w:rsidP="00520454" w:rsidRDefault="00520454" w14:paraId="6ADE2E17" w14:textId="0111EA40">
            <w:pPr>
              <w:rPr>
                <w:rFonts w:ascii="Arial" w:hAnsi="Arial" w:cs="Arial"/>
                <w:sz w:val="20"/>
                <w:szCs w:val="20"/>
              </w:rPr>
            </w:pPr>
          </w:p>
        </w:tc>
      </w:tr>
      <w:tr w:rsidRPr="000A0E05" w:rsidR="00520454" w:rsidTr="45B351CC" w14:paraId="1267486D" w14:textId="77777777">
        <w:tc>
          <w:tcPr>
            <w:tcW w:w="561" w:type="dxa"/>
            <w:shd w:val="clear" w:color="auto" w:fill="D9D9D9" w:themeFill="background1" w:themeFillShade="D9"/>
            <w:tcMar/>
          </w:tcPr>
          <w:p w:rsidRPr="000A0E05" w:rsidR="00520454" w:rsidP="00520454" w:rsidRDefault="006A553A" w14:paraId="5A6873D6" w14:textId="5B12CDF6">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Mar/>
          </w:tcPr>
          <w:p w:rsidRPr="000A0E05" w:rsidR="00520454" w:rsidP="00520454" w:rsidRDefault="00520454" w14:paraId="7430B44D" w14:textId="313CF902">
            <w:pPr>
              <w:rPr>
                <w:rFonts w:ascii="Arial" w:hAnsi="Arial" w:cs="Arial"/>
                <w:sz w:val="20"/>
                <w:szCs w:val="20"/>
              </w:rPr>
            </w:pPr>
            <w:r w:rsidRPr="000A0E05">
              <w:rPr>
                <w:rFonts w:ascii="Arial" w:hAnsi="Arial" w:cs="Arial"/>
                <w:sz w:val="20"/>
                <w:szCs w:val="20"/>
              </w:rPr>
              <w:t>Any other relevant information</w:t>
            </w:r>
          </w:p>
        </w:tc>
        <w:tc>
          <w:tcPr>
            <w:tcW w:w="5511" w:type="dxa"/>
            <w:gridSpan w:val="2"/>
            <w:tcMar/>
          </w:tcPr>
          <w:p w:rsidRPr="000A0E05" w:rsidR="00520454" w:rsidP="00520454" w:rsidRDefault="00520454" w14:paraId="0B81ECD4" w14:textId="38F3568C">
            <w:pPr>
              <w:rPr>
                <w:rFonts w:ascii="Arial" w:hAnsi="Arial" w:cs="Arial"/>
                <w:sz w:val="20"/>
                <w:szCs w:val="20"/>
              </w:rPr>
            </w:pPr>
          </w:p>
        </w:tc>
      </w:tr>
    </w:tbl>
    <w:p w:rsidRPr="000A0E05" w:rsidR="00BA68B2" w:rsidP="00BA68B2" w:rsidRDefault="00BA68B2" w14:paraId="507F9EC8" w14:textId="77777777">
      <w:pPr>
        <w:pStyle w:val="Heading2"/>
        <w:keepNext w:val="0"/>
        <w:numPr>
          <w:ilvl w:val="0"/>
          <w:numId w:val="0"/>
        </w:numPr>
        <w:ind w:left="576" w:hanging="576"/>
        <w:rPr>
          <w:rFonts w:ascii="Arial" w:hAnsi="Arial" w:cs="Arial"/>
        </w:rPr>
      </w:pPr>
      <w:bookmarkStart w:name="_Toc466022960" w:id="46"/>
    </w:p>
    <w:p w:rsidRPr="000A0E05" w:rsidR="00BA68B2" w:rsidP="00BA68B2" w:rsidRDefault="00BA68B2" w14:paraId="2608EB67" w14:textId="77777777">
      <w:pPr>
        <w:rPr>
          <w:rFonts w:ascii="Arial" w:hAnsi="Arial" w:cs="Arial" w:eastAsiaTheme="majorEastAsia"/>
          <w:color w:val="000000" w:themeColor="text1"/>
          <w:sz w:val="28"/>
          <w:szCs w:val="28"/>
        </w:rPr>
      </w:pPr>
      <w:r w:rsidRPr="000A0E05">
        <w:rPr>
          <w:rFonts w:ascii="Arial" w:hAnsi="Arial" w:cs="Arial"/>
        </w:rPr>
        <w:br w:type="page"/>
      </w:r>
    </w:p>
    <w:p w:rsidRPr="000A0E05" w:rsidR="00D47ED2" w:rsidP="00E249FC" w:rsidRDefault="005A484B" w14:paraId="286680AB" w14:textId="4AFB4EC0">
      <w:pPr>
        <w:pStyle w:val="Heading2"/>
        <w:keepNext w:val="0"/>
        <w:rPr>
          <w:rFonts w:ascii="Arial" w:hAnsi="Arial" w:cs="Arial"/>
        </w:rPr>
      </w:pPr>
      <w:r w:rsidRPr="000A0E05">
        <w:rPr>
          <w:rFonts w:ascii="Arial" w:hAnsi="Arial" w:cs="Arial"/>
        </w:rPr>
        <w:lastRenderedPageBreak/>
        <w:t>References</w:t>
      </w:r>
      <w:bookmarkEnd w:id="46"/>
    </w:p>
    <w:p w:rsidRPr="000A0E05" w:rsidR="00D47ED2" w:rsidP="00370EC0" w:rsidRDefault="00D47ED2" w14:paraId="7F62EDAB" w14:textId="511D2093">
      <w:pPr>
        <w:rPr>
          <w:rFonts w:ascii="Arial" w:hAnsi="Arial" w:cs="Arial"/>
        </w:rPr>
      </w:pPr>
      <w:r w:rsidRPr="000A0E05">
        <w:rPr>
          <w:rFonts w:ascii="Arial" w:hAnsi="Arial" w:cs="Arial"/>
        </w:rPr>
        <w:t>At least 2</w:t>
      </w:r>
      <w:r w:rsidRPr="000A0E05" w:rsidR="00DF4618">
        <w:rPr>
          <w:rFonts w:ascii="Arial" w:hAnsi="Arial" w:cs="Arial"/>
        </w:rPr>
        <w:t xml:space="preserve"> (two)</w:t>
      </w:r>
      <w:r w:rsidRPr="000A0E05">
        <w:rPr>
          <w:rFonts w:ascii="Arial" w:hAnsi="Arial" w:cs="Arial"/>
        </w:rPr>
        <w:t xml:space="preserve"> </w:t>
      </w:r>
      <w:r w:rsidRPr="000A0E05" w:rsidR="004C29C2">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Pr="000A0E05" w:rsidR="00DD097B">
        <w:rPr>
          <w:rFonts w:ascii="Arial" w:hAnsi="Arial" w:cs="Arial"/>
        </w:rPr>
        <w:t xml:space="preserve"> These references may not be </w:t>
      </w:r>
      <w:r w:rsidR="00370EC0">
        <w:rPr>
          <w:rFonts w:ascii="Arial" w:hAnsi="Arial" w:cs="Arial"/>
        </w:rPr>
        <w:t>Muslim Aid</w:t>
      </w:r>
      <w:r w:rsidRPr="000A0E05" w:rsidR="00DD097B">
        <w:rPr>
          <w:rFonts w:ascii="Arial" w:hAnsi="Arial" w:cs="Arial"/>
        </w:rPr>
        <w:t xml:space="preserve"> personnel or related to a </w:t>
      </w:r>
      <w:r w:rsidR="00370EC0">
        <w:rPr>
          <w:rFonts w:ascii="Arial" w:hAnsi="Arial" w:cs="Arial"/>
        </w:rPr>
        <w:t>Muslim Aid</w:t>
      </w:r>
      <w:r w:rsidRPr="000A0E05" w:rsidR="00370EC0">
        <w:rPr>
          <w:rFonts w:ascii="Arial" w:hAnsi="Arial" w:cs="Arial"/>
        </w:rPr>
        <w:t xml:space="preserve"> </w:t>
      </w:r>
      <w:r w:rsidRPr="000A0E05" w:rsidR="00DD097B">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2"/>
        <w:gridCol w:w="4110"/>
        <w:gridCol w:w="5512"/>
      </w:tblGrid>
      <w:tr w:rsidRPr="000A0E05" w:rsidR="007D56BD" w:rsidTr="005D0EFD" w14:paraId="2059E6AE" w14:textId="77777777">
        <w:tc>
          <w:tcPr>
            <w:tcW w:w="276" w:type="pct"/>
            <w:vMerge w:val="restart"/>
            <w:shd w:val="clear" w:color="auto" w:fill="D9D9D9" w:themeFill="background1" w:themeFillShade="D9"/>
          </w:tcPr>
          <w:p w:rsidRPr="000A0E05" w:rsidR="007D56BD" w:rsidP="007D56BD" w:rsidRDefault="007D56BD" w14:paraId="59F735CC" w14:textId="3C66D814">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rsidRPr="000A0E05" w:rsidR="007D56BD" w:rsidP="007D56BD" w:rsidRDefault="007D56BD" w14:paraId="3D9C94E1" w14:textId="71B8AC3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Pr="000A0E05" w:rsidR="007D56BD" w:rsidP="007D56BD" w:rsidRDefault="007D56BD" w14:paraId="7BD7C97E" w14:textId="77777777">
            <w:pPr>
              <w:pStyle w:val="ACLevel1"/>
              <w:tabs>
                <w:tab w:val="clear" w:pos="720"/>
              </w:tabs>
              <w:ind w:left="0" w:firstLine="0"/>
              <w:rPr>
                <w:rFonts w:ascii="Arial" w:hAnsi="Arial" w:cs="Arial"/>
                <w:color w:val="000000"/>
                <w:w w:val="0"/>
              </w:rPr>
            </w:pPr>
          </w:p>
        </w:tc>
      </w:tr>
      <w:tr w:rsidRPr="000A0E05" w:rsidR="007D56BD" w:rsidTr="005D0EFD" w14:paraId="2D853790" w14:textId="77777777">
        <w:tc>
          <w:tcPr>
            <w:tcW w:w="276" w:type="pct"/>
            <w:vMerge/>
            <w:shd w:val="clear" w:color="auto" w:fill="D9D9D9" w:themeFill="background1" w:themeFillShade="D9"/>
          </w:tcPr>
          <w:p w:rsidRPr="000A0E05" w:rsidR="007D56BD" w:rsidP="007D56BD" w:rsidRDefault="007D56BD" w14:paraId="33F35716" w14:textId="2867BE05">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2CB31AEC" w14:textId="54B4A0BC">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Pr="000A0E05" w:rsidR="007D56BD" w:rsidP="007D56BD" w:rsidRDefault="007D56BD" w14:paraId="1960B179" w14:textId="77777777">
            <w:pPr>
              <w:pStyle w:val="ACLevel1"/>
              <w:tabs>
                <w:tab w:val="clear" w:pos="720"/>
              </w:tabs>
              <w:ind w:left="0" w:firstLine="0"/>
              <w:rPr>
                <w:rFonts w:ascii="Arial" w:hAnsi="Arial" w:cs="Arial"/>
                <w:color w:val="000000"/>
                <w:w w:val="0"/>
              </w:rPr>
            </w:pPr>
          </w:p>
        </w:tc>
      </w:tr>
      <w:tr w:rsidRPr="000A0E05" w:rsidR="007D56BD" w:rsidTr="005D0EFD" w14:paraId="743AF8F2" w14:textId="77777777">
        <w:tc>
          <w:tcPr>
            <w:tcW w:w="276" w:type="pct"/>
            <w:vMerge/>
            <w:shd w:val="clear" w:color="auto" w:fill="D9D9D9" w:themeFill="background1" w:themeFillShade="D9"/>
          </w:tcPr>
          <w:p w:rsidRPr="000A0E05" w:rsidR="007D56BD" w:rsidP="007D56BD" w:rsidRDefault="007D56BD" w14:paraId="6AB16986" w14:textId="2EF17B51">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143BFD51" w14:textId="308740D0">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Pr="000A0E05" w:rsidR="007D56BD" w:rsidP="007D56BD" w:rsidRDefault="007D56BD" w14:paraId="332A2E32" w14:textId="77777777">
            <w:pPr>
              <w:pStyle w:val="ACLevel1"/>
              <w:tabs>
                <w:tab w:val="clear" w:pos="720"/>
              </w:tabs>
              <w:ind w:left="0" w:firstLine="0"/>
              <w:rPr>
                <w:rFonts w:ascii="Arial" w:hAnsi="Arial" w:cs="Arial"/>
                <w:color w:val="000000"/>
                <w:w w:val="0"/>
              </w:rPr>
            </w:pPr>
          </w:p>
        </w:tc>
      </w:tr>
      <w:tr w:rsidRPr="000A0E05" w:rsidR="007D56BD" w:rsidTr="005D0EFD" w14:paraId="36572084" w14:textId="77777777">
        <w:tc>
          <w:tcPr>
            <w:tcW w:w="276" w:type="pct"/>
            <w:vMerge/>
            <w:shd w:val="clear" w:color="auto" w:fill="D9D9D9" w:themeFill="background1" w:themeFillShade="D9"/>
          </w:tcPr>
          <w:p w:rsidRPr="000A0E05" w:rsidR="007D56BD" w:rsidP="007D56BD" w:rsidRDefault="007D56BD" w14:paraId="156D5261" w14:textId="0114A06E">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1BEEBC13" w14:textId="4FCE3059">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Pr="000A0E05" w:rsidR="007D56BD" w:rsidP="007D56BD" w:rsidRDefault="007D56BD" w14:paraId="1DFE0D76" w14:textId="77777777">
            <w:pPr>
              <w:pStyle w:val="ACLevel1"/>
              <w:tabs>
                <w:tab w:val="clear" w:pos="720"/>
              </w:tabs>
              <w:ind w:left="0" w:firstLine="0"/>
              <w:rPr>
                <w:rFonts w:ascii="Arial" w:hAnsi="Arial" w:cs="Arial"/>
                <w:color w:val="000000"/>
                <w:w w:val="0"/>
              </w:rPr>
            </w:pPr>
          </w:p>
        </w:tc>
      </w:tr>
      <w:tr w:rsidRPr="000A0E05" w:rsidR="007D56BD" w:rsidTr="005D0EFD" w14:paraId="00572250" w14:textId="77777777">
        <w:tc>
          <w:tcPr>
            <w:tcW w:w="276" w:type="pct"/>
            <w:vMerge/>
            <w:shd w:val="clear" w:color="auto" w:fill="D9D9D9" w:themeFill="background1" w:themeFillShade="D9"/>
          </w:tcPr>
          <w:p w:rsidRPr="000A0E05" w:rsidR="007D56BD" w:rsidP="007D56BD" w:rsidRDefault="007D56BD" w14:paraId="478727B8" w14:textId="0F5B52D0">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365BA6D3" w14:textId="3421966E">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Pr="000A0E05" w:rsidR="007D56BD" w:rsidP="007D56BD" w:rsidRDefault="007D56BD" w14:paraId="270B876D" w14:textId="77777777">
            <w:pPr>
              <w:pStyle w:val="ACLevel1"/>
              <w:tabs>
                <w:tab w:val="clear" w:pos="720"/>
              </w:tabs>
              <w:ind w:left="0" w:firstLine="0"/>
              <w:rPr>
                <w:rFonts w:ascii="Arial" w:hAnsi="Arial" w:cs="Arial"/>
                <w:color w:val="000000"/>
                <w:w w:val="0"/>
              </w:rPr>
            </w:pPr>
          </w:p>
        </w:tc>
      </w:tr>
      <w:tr w:rsidRPr="000A0E05" w:rsidR="007D56BD" w:rsidTr="005D0EFD" w14:paraId="41DC0CE2" w14:textId="77777777">
        <w:tc>
          <w:tcPr>
            <w:tcW w:w="276" w:type="pct"/>
            <w:vMerge/>
            <w:shd w:val="clear" w:color="auto" w:fill="D9D9D9" w:themeFill="background1" w:themeFillShade="D9"/>
          </w:tcPr>
          <w:p w:rsidRPr="000A0E05" w:rsidR="007D56BD" w:rsidP="007D56BD" w:rsidRDefault="007D56BD" w14:paraId="29CC1601" w14:textId="3D84A78B">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709DEED3" w14:textId="0794DA79">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Pr="000A0E05" w:rsidR="007D56BD" w:rsidP="007D56BD" w:rsidRDefault="007D56BD" w14:paraId="1574EE06" w14:textId="77777777">
            <w:pPr>
              <w:pStyle w:val="ACLevel1"/>
              <w:tabs>
                <w:tab w:val="clear" w:pos="720"/>
              </w:tabs>
              <w:ind w:left="0" w:firstLine="0"/>
              <w:rPr>
                <w:rFonts w:ascii="Arial" w:hAnsi="Arial" w:cs="Arial"/>
                <w:color w:val="000000"/>
                <w:w w:val="0"/>
              </w:rPr>
            </w:pPr>
          </w:p>
        </w:tc>
      </w:tr>
      <w:tr w:rsidRPr="000A0E05" w:rsidR="007D56BD" w:rsidTr="005D0EFD" w14:paraId="59253261" w14:textId="77777777">
        <w:tc>
          <w:tcPr>
            <w:tcW w:w="276" w:type="pct"/>
            <w:vMerge/>
            <w:shd w:val="clear" w:color="auto" w:fill="D9D9D9" w:themeFill="background1" w:themeFillShade="D9"/>
          </w:tcPr>
          <w:p w:rsidRPr="000A0E05" w:rsidR="007D56BD" w:rsidP="007D56BD" w:rsidRDefault="007D56BD" w14:paraId="31E7167D" w14:textId="251C4465">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5643A2BA" w14:textId="748E05A2">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Pr="000A0E05" w:rsidR="007D56BD" w:rsidP="007D56BD" w:rsidRDefault="007D56BD" w14:paraId="095691D4" w14:textId="77777777">
            <w:pPr>
              <w:pStyle w:val="ACLevel1"/>
              <w:tabs>
                <w:tab w:val="clear" w:pos="720"/>
              </w:tabs>
              <w:ind w:left="0" w:firstLine="0"/>
              <w:rPr>
                <w:rFonts w:ascii="Arial" w:hAnsi="Arial" w:cs="Arial"/>
                <w:color w:val="000000"/>
                <w:w w:val="0"/>
              </w:rPr>
            </w:pPr>
          </w:p>
        </w:tc>
      </w:tr>
      <w:tr w:rsidRPr="000A0E05" w:rsidR="007D56BD" w:rsidTr="005D0EFD" w14:paraId="1F5149F1" w14:textId="77777777">
        <w:tc>
          <w:tcPr>
            <w:tcW w:w="276" w:type="pct"/>
            <w:vMerge/>
            <w:shd w:val="clear" w:color="auto" w:fill="D9D9D9" w:themeFill="background1" w:themeFillShade="D9"/>
          </w:tcPr>
          <w:p w:rsidRPr="000A0E05" w:rsidR="007D56BD" w:rsidP="007D56BD" w:rsidRDefault="007D56BD" w14:paraId="030A8E35" w14:textId="48789E06">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7D56BD" w:rsidRDefault="007D56BD" w14:paraId="6BFB6F1C" w14:textId="077B021B">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Pr="000A0E05" w:rsidR="007D56BD" w:rsidP="007D56BD" w:rsidRDefault="007D56BD" w14:paraId="46FE27FF" w14:textId="77777777">
            <w:pPr>
              <w:pStyle w:val="ACLevel1"/>
              <w:tabs>
                <w:tab w:val="clear" w:pos="720"/>
              </w:tabs>
              <w:ind w:left="0" w:firstLine="0"/>
              <w:rPr>
                <w:rFonts w:ascii="Arial" w:hAnsi="Arial" w:cs="Arial"/>
                <w:color w:val="000000"/>
                <w:w w:val="0"/>
              </w:rPr>
            </w:pPr>
          </w:p>
        </w:tc>
      </w:tr>
      <w:tr w:rsidRPr="000A0E05" w:rsidR="007D56BD" w:rsidTr="005D0EFD" w14:paraId="3B7B537B" w14:textId="77777777">
        <w:tc>
          <w:tcPr>
            <w:tcW w:w="276" w:type="pct"/>
            <w:vMerge w:val="restart"/>
            <w:shd w:val="clear" w:color="auto" w:fill="D9D9D9" w:themeFill="background1" w:themeFillShade="D9"/>
          </w:tcPr>
          <w:p w:rsidRPr="000A0E05" w:rsidR="007D56BD" w:rsidP="007D56BD" w:rsidRDefault="007D56BD" w14:paraId="72448474" w14:textId="274F304E">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rsidRPr="000A0E05" w:rsidR="007D56BD" w:rsidP="00EF3D37" w:rsidRDefault="007D56BD" w14:paraId="499A4FD3" w14:textId="7777777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Pr="000A0E05" w:rsidR="007D56BD" w:rsidP="00EF3D37" w:rsidRDefault="007D56BD" w14:paraId="3FF52AE4" w14:textId="77777777">
            <w:pPr>
              <w:pStyle w:val="ACLevel1"/>
              <w:tabs>
                <w:tab w:val="clear" w:pos="720"/>
              </w:tabs>
              <w:ind w:left="0" w:firstLine="0"/>
              <w:rPr>
                <w:rFonts w:ascii="Arial" w:hAnsi="Arial" w:cs="Arial"/>
                <w:color w:val="000000"/>
                <w:w w:val="0"/>
              </w:rPr>
            </w:pPr>
          </w:p>
        </w:tc>
      </w:tr>
      <w:tr w:rsidRPr="000A0E05" w:rsidR="007D56BD" w:rsidTr="005D0EFD" w14:paraId="69B7A966" w14:textId="77777777">
        <w:tc>
          <w:tcPr>
            <w:tcW w:w="276" w:type="pct"/>
            <w:vMerge/>
            <w:shd w:val="clear" w:color="auto" w:fill="D9D9D9" w:themeFill="background1" w:themeFillShade="D9"/>
          </w:tcPr>
          <w:p w:rsidRPr="000A0E05" w:rsidR="007D56BD" w:rsidP="00EF3D37" w:rsidRDefault="007D56BD" w14:paraId="053E69AF"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46690370" w14:textId="7777777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Pr="000A0E05" w:rsidR="007D56BD" w:rsidP="00EF3D37" w:rsidRDefault="007D56BD" w14:paraId="45B5C79D" w14:textId="77777777">
            <w:pPr>
              <w:pStyle w:val="ACLevel1"/>
              <w:tabs>
                <w:tab w:val="clear" w:pos="720"/>
              </w:tabs>
              <w:ind w:left="0" w:firstLine="0"/>
              <w:rPr>
                <w:rFonts w:ascii="Arial" w:hAnsi="Arial" w:cs="Arial"/>
                <w:color w:val="000000"/>
                <w:w w:val="0"/>
              </w:rPr>
            </w:pPr>
          </w:p>
        </w:tc>
      </w:tr>
      <w:tr w:rsidRPr="000A0E05" w:rsidR="007D56BD" w:rsidTr="005D0EFD" w14:paraId="66B2FD65" w14:textId="77777777">
        <w:tc>
          <w:tcPr>
            <w:tcW w:w="276" w:type="pct"/>
            <w:vMerge/>
            <w:shd w:val="clear" w:color="auto" w:fill="D9D9D9" w:themeFill="background1" w:themeFillShade="D9"/>
          </w:tcPr>
          <w:p w:rsidRPr="000A0E05" w:rsidR="007D56BD" w:rsidP="00EF3D37" w:rsidRDefault="007D56BD" w14:paraId="45EAA651"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55FB395B" w14:textId="7777777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Pr="000A0E05" w:rsidR="007D56BD" w:rsidP="00EF3D37" w:rsidRDefault="007D56BD" w14:paraId="21D44049" w14:textId="77777777">
            <w:pPr>
              <w:pStyle w:val="ACLevel1"/>
              <w:tabs>
                <w:tab w:val="clear" w:pos="720"/>
              </w:tabs>
              <w:ind w:left="0" w:firstLine="0"/>
              <w:rPr>
                <w:rFonts w:ascii="Arial" w:hAnsi="Arial" w:cs="Arial"/>
                <w:color w:val="000000"/>
                <w:w w:val="0"/>
              </w:rPr>
            </w:pPr>
          </w:p>
        </w:tc>
      </w:tr>
      <w:tr w:rsidRPr="000A0E05" w:rsidR="007D56BD" w:rsidTr="005D0EFD" w14:paraId="20793CF9" w14:textId="77777777">
        <w:tc>
          <w:tcPr>
            <w:tcW w:w="276" w:type="pct"/>
            <w:vMerge/>
            <w:shd w:val="clear" w:color="auto" w:fill="D9D9D9" w:themeFill="background1" w:themeFillShade="D9"/>
          </w:tcPr>
          <w:p w:rsidRPr="000A0E05" w:rsidR="007D56BD" w:rsidP="00EF3D37" w:rsidRDefault="007D56BD" w14:paraId="7BAFF377"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281C0C06" w14:textId="7777777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Pr="000A0E05" w:rsidR="007D56BD" w:rsidP="00EF3D37" w:rsidRDefault="007D56BD" w14:paraId="57061C51" w14:textId="77777777">
            <w:pPr>
              <w:pStyle w:val="ACLevel1"/>
              <w:tabs>
                <w:tab w:val="clear" w:pos="720"/>
              </w:tabs>
              <w:ind w:left="0" w:firstLine="0"/>
              <w:rPr>
                <w:rFonts w:ascii="Arial" w:hAnsi="Arial" w:cs="Arial"/>
                <w:color w:val="000000"/>
                <w:w w:val="0"/>
              </w:rPr>
            </w:pPr>
          </w:p>
        </w:tc>
      </w:tr>
      <w:tr w:rsidRPr="000A0E05" w:rsidR="007D56BD" w:rsidTr="005D0EFD" w14:paraId="5C969D42" w14:textId="77777777">
        <w:tc>
          <w:tcPr>
            <w:tcW w:w="276" w:type="pct"/>
            <w:vMerge/>
            <w:shd w:val="clear" w:color="auto" w:fill="D9D9D9" w:themeFill="background1" w:themeFillShade="D9"/>
          </w:tcPr>
          <w:p w:rsidRPr="000A0E05" w:rsidR="007D56BD" w:rsidP="00EF3D37" w:rsidRDefault="007D56BD" w14:paraId="6624E55C"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307FF083" w14:textId="7777777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Pr="000A0E05" w:rsidR="007D56BD" w:rsidP="00EF3D37" w:rsidRDefault="007D56BD" w14:paraId="373A8F42" w14:textId="77777777">
            <w:pPr>
              <w:pStyle w:val="ACLevel1"/>
              <w:tabs>
                <w:tab w:val="clear" w:pos="720"/>
              </w:tabs>
              <w:ind w:left="0" w:firstLine="0"/>
              <w:rPr>
                <w:rFonts w:ascii="Arial" w:hAnsi="Arial" w:cs="Arial"/>
                <w:color w:val="000000"/>
                <w:w w:val="0"/>
              </w:rPr>
            </w:pPr>
          </w:p>
        </w:tc>
      </w:tr>
      <w:tr w:rsidRPr="000A0E05" w:rsidR="007D56BD" w:rsidTr="005D0EFD" w14:paraId="31232D05" w14:textId="77777777">
        <w:tc>
          <w:tcPr>
            <w:tcW w:w="276" w:type="pct"/>
            <w:vMerge/>
            <w:shd w:val="clear" w:color="auto" w:fill="D9D9D9" w:themeFill="background1" w:themeFillShade="D9"/>
          </w:tcPr>
          <w:p w:rsidRPr="000A0E05" w:rsidR="007D56BD" w:rsidP="00EF3D37" w:rsidRDefault="007D56BD" w14:paraId="191BD55B"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5BD4B882" w14:textId="7777777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Pr="000A0E05" w:rsidR="007D56BD" w:rsidP="00EF3D37" w:rsidRDefault="007D56BD" w14:paraId="0AB732C4" w14:textId="77777777">
            <w:pPr>
              <w:pStyle w:val="ACLevel1"/>
              <w:tabs>
                <w:tab w:val="clear" w:pos="720"/>
              </w:tabs>
              <w:ind w:left="0" w:firstLine="0"/>
              <w:rPr>
                <w:rFonts w:ascii="Arial" w:hAnsi="Arial" w:cs="Arial"/>
                <w:color w:val="000000"/>
                <w:w w:val="0"/>
              </w:rPr>
            </w:pPr>
          </w:p>
        </w:tc>
      </w:tr>
      <w:tr w:rsidRPr="000A0E05" w:rsidR="007D56BD" w:rsidTr="005D0EFD" w14:paraId="3EF306A2" w14:textId="77777777">
        <w:tc>
          <w:tcPr>
            <w:tcW w:w="276" w:type="pct"/>
            <w:vMerge/>
            <w:shd w:val="clear" w:color="auto" w:fill="D9D9D9" w:themeFill="background1" w:themeFillShade="D9"/>
          </w:tcPr>
          <w:p w:rsidRPr="000A0E05" w:rsidR="007D56BD" w:rsidP="00EF3D37" w:rsidRDefault="007D56BD" w14:paraId="2D82EBEA"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12A13458" w14:textId="7777777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Pr="000A0E05" w:rsidR="007D56BD" w:rsidP="00EF3D37" w:rsidRDefault="007D56BD" w14:paraId="4D61E09F" w14:textId="77777777">
            <w:pPr>
              <w:pStyle w:val="ACLevel1"/>
              <w:tabs>
                <w:tab w:val="clear" w:pos="720"/>
              </w:tabs>
              <w:ind w:left="0" w:firstLine="0"/>
              <w:rPr>
                <w:rFonts w:ascii="Arial" w:hAnsi="Arial" w:cs="Arial"/>
                <w:color w:val="000000"/>
                <w:w w:val="0"/>
              </w:rPr>
            </w:pPr>
          </w:p>
        </w:tc>
      </w:tr>
      <w:tr w:rsidRPr="000A0E05" w:rsidR="007D56BD" w:rsidTr="005D0EFD" w14:paraId="570D221B" w14:textId="77777777">
        <w:tc>
          <w:tcPr>
            <w:tcW w:w="276" w:type="pct"/>
            <w:vMerge/>
            <w:shd w:val="clear" w:color="auto" w:fill="D9D9D9" w:themeFill="background1" w:themeFillShade="D9"/>
          </w:tcPr>
          <w:p w:rsidRPr="000A0E05" w:rsidR="007D56BD" w:rsidP="00EF3D37" w:rsidRDefault="007D56BD" w14:paraId="0C524AA6"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4C0674F5" w14:textId="7777777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Pr="000A0E05" w:rsidR="007D56BD" w:rsidP="00EF3D37" w:rsidRDefault="007D56BD" w14:paraId="2EC1ACC1" w14:textId="77777777">
            <w:pPr>
              <w:pStyle w:val="ACLevel1"/>
              <w:tabs>
                <w:tab w:val="clear" w:pos="720"/>
              </w:tabs>
              <w:ind w:left="0" w:firstLine="0"/>
              <w:rPr>
                <w:rFonts w:ascii="Arial" w:hAnsi="Arial" w:cs="Arial"/>
                <w:color w:val="000000"/>
                <w:w w:val="0"/>
              </w:rPr>
            </w:pPr>
          </w:p>
        </w:tc>
      </w:tr>
      <w:tr w:rsidRPr="000A0E05" w:rsidR="007D56BD" w:rsidTr="005D0EFD" w14:paraId="46BFDE57" w14:textId="77777777">
        <w:tc>
          <w:tcPr>
            <w:tcW w:w="276" w:type="pct"/>
            <w:vMerge w:val="restart"/>
            <w:shd w:val="clear" w:color="auto" w:fill="D9D9D9" w:themeFill="background1" w:themeFillShade="D9"/>
          </w:tcPr>
          <w:p w:rsidRPr="000A0E05" w:rsidR="007D56BD" w:rsidP="00EF3D37" w:rsidRDefault="007D56BD" w14:paraId="435D41C7" w14:textId="29E7870D">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rsidRPr="000A0E05" w:rsidR="007D56BD" w:rsidP="00EF3D37" w:rsidRDefault="007D56BD" w14:paraId="6BB13786" w14:textId="7777777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Pr="000A0E05" w:rsidR="007D56BD" w:rsidP="00EF3D37" w:rsidRDefault="007D56BD" w14:paraId="08ABED6B" w14:textId="77777777">
            <w:pPr>
              <w:pStyle w:val="ACLevel1"/>
              <w:tabs>
                <w:tab w:val="clear" w:pos="720"/>
              </w:tabs>
              <w:ind w:left="0" w:firstLine="0"/>
              <w:rPr>
                <w:rFonts w:ascii="Arial" w:hAnsi="Arial" w:cs="Arial"/>
                <w:color w:val="000000"/>
                <w:w w:val="0"/>
              </w:rPr>
            </w:pPr>
          </w:p>
        </w:tc>
      </w:tr>
      <w:tr w:rsidRPr="000A0E05" w:rsidR="007D56BD" w:rsidTr="005D0EFD" w14:paraId="5CCD3FA3" w14:textId="77777777">
        <w:tc>
          <w:tcPr>
            <w:tcW w:w="276" w:type="pct"/>
            <w:vMerge/>
            <w:shd w:val="clear" w:color="auto" w:fill="D9D9D9" w:themeFill="background1" w:themeFillShade="D9"/>
          </w:tcPr>
          <w:p w:rsidRPr="000A0E05" w:rsidR="007D56BD" w:rsidP="00EF3D37" w:rsidRDefault="007D56BD" w14:paraId="49C1797C"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1E5E67A2" w14:textId="7777777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Pr="000A0E05" w:rsidR="007D56BD" w:rsidP="00EF3D37" w:rsidRDefault="007D56BD" w14:paraId="26BA86AC" w14:textId="77777777">
            <w:pPr>
              <w:pStyle w:val="ACLevel1"/>
              <w:tabs>
                <w:tab w:val="clear" w:pos="720"/>
              </w:tabs>
              <w:ind w:left="0" w:firstLine="0"/>
              <w:rPr>
                <w:rFonts w:ascii="Arial" w:hAnsi="Arial" w:cs="Arial"/>
                <w:color w:val="000000"/>
                <w:w w:val="0"/>
              </w:rPr>
            </w:pPr>
          </w:p>
        </w:tc>
      </w:tr>
      <w:tr w:rsidRPr="000A0E05" w:rsidR="007D56BD" w:rsidTr="005D0EFD" w14:paraId="272FC123" w14:textId="77777777">
        <w:tc>
          <w:tcPr>
            <w:tcW w:w="276" w:type="pct"/>
            <w:vMerge/>
            <w:shd w:val="clear" w:color="auto" w:fill="D9D9D9" w:themeFill="background1" w:themeFillShade="D9"/>
          </w:tcPr>
          <w:p w:rsidRPr="000A0E05" w:rsidR="007D56BD" w:rsidP="00EF3D37" w:rsidRDefault="007D56BD" w14:paraId="490F312C"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66DE4078" w14:textId="7777777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Pr="000A0E05" w:rsidR="007D56BD" w:rsidP="00EF3D37" w:rsidRDefault="007D56BD" w14:paraId="775C337A" w14:textId="77777777">
            <w:pPr>
              <w:pStyle w:val="ACLevel1"/>
              <w:tabs>
                <w:tab w:val="clear" w:pos="720"/>
              </w:tabs>
              <w:ind w:left="0" w:firstLine="0"/>
              <w:rPr>
                <w:rFonts w:ascii="Arial" w:hAnsi="Arial" w:cs="Arial"/>
                <w:color w:val="000000"/>
                <w:w w:val="0"/>
              </w:rPr>
            </w:pPr>
          </w:p>
        </w:tc>
      </w:tr>
      <w:tr w:rsidRPr="000A0E05" w:rsidR="007D56BD" w:rsidTr="005D0EFD" w14:paraId="294C2E32" w14:textId="77777777">
        <w:tc>
          <w:tcPr>
            <w:tcW w:w="276" w:type="pct"/>
            <w:vMerge/>
            <w:shd w:val="clear" w:color="auto" w:fill="D9D9D9" w:themeFill="background1" w:themeFillShade="D9"/>
          </w:tcPr>
          <w:p w:rsidRPr="000A0E05" w:rsidR="007D56BD" w:rsidP="00EF3D37" w:rsidRDefault="007D56BD" w14:paraId="6E113241"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24C1DFF3" w14:textId="7777777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Pr="000A0E05" w:rsidR="007D56BD" w:rsidP="00EF3D37" w:rsidRDefault="007D56BD" w14:paraId="3CB93C54" w14:textId="77777777">
            <w:pPr>
              <w:pStyle w:val="ACLevel1"/>
              <w:tabs>
                <w:tab w:val="clear" w:pos="720"/>
              </w:tabs>
              <w:ind w:left="0" w:firstLine="0"/>
              <w:rPr>
                <w:rFonts w:ascii="Arial" w:hAnsi="Arial" w:cs="Arial"/>
                <w:color w:val="000000"/>
                <w:w w:val="0"/>
              </w:rPr>
            </w:pPr>
          </w:p>
        </w:tc>
      </w:tr>
      <w:tr w:rsidRPr="000A0E05" w:rsidR="007D56BD" w:rsidTr="005D0EFD" w14:paraId="5FFB3153" w14:textId="77777777">
        <w:tc>
          <w:tcPr>
            <w:tcW w:w="276" w:type="pct"/>
            <w:vMerge/>
            <w:shd w:val="clear" w:color="auto" w:fill="D9D9D9" w:themeFill="background1" w:themeFillShade="D9"/>
          </w:tcPr>
          <w:p w:rsidRPr="000A0E05" w:rsidR="007D56BD" w:rsidP="00EF3D37" w:rsidRDefault="007D56BD" w14:paraId="6A94F92C"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7027F1FC" w14:textId="7777777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Pr="000A0E05" w:rsidR="007D56BD" w:rsidP="00EF3D37" w:rsidRDefault="007D56BD" w14:paraId="477B4B0E" w14:textId="77777777">
            <w:pPr>
              <w:pStyle w:val="ACLevel1"/>
              <w:tabs>
                <w:tab w:val="clear" w:pos="720"/>
              </w:tabs>
              <w:ind w:left="0" w:firstLine="0"/>
              <w:rPr>
                <w:rFonts w:ascii="Arial" w:hAnsi="Arial" w:cs="Arial"/>
                <w:color w:val="000000"/>
                <w:w w:val="0"/>
              </w:rPr>
            </w:pPr>
          </w:p>
        </w:tc>
      </w:tr>
      <w:tr w:rsidRPr="000A0E05" w:rsidR="007D56BD" w:rsidTr="005D0EFD" w14:paraId="4497B13C" w14:textId="77777777">
        <w:tc>
          <w:tcPr>
            <w:tcW w:w="276" w:type="pct"/>
            <w:vMerge/>
            <w:shd w:val="clear" w:color="auto" w:fill="D9D9D9" w:themeFill="background1" w:themeFillShade="D9"/>
          </w:tcPr>
          <w:p w:rsidRPr="000A0E05" w:rsidR="007D56BD" w:rsidP="00EF3D37" w:rsidRDefault="007D56BD" w14:paraId="42A023CE"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148A69D5" w14:textId="7777777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Pr="000A0E05" w:rsidR="007D56BD" w:rsidP="00EF3D37" w:rsidRDefault="007D56BD" w14:paraId="1D0ADB9C" w14:textId="77777777">
            <w:pPr>
              <w:pStyle w:val="ACLevel1"/>
              <w:tabs>
                <w:tab w:val="clear" w:pos="720"/>
              </w:tabs>
              <w:ind w:left="0" w:firstLine="0"/>
              <w:rPr>
                <w:rFonts w:ascii="Arial" w:hAnsi="Arial" w:cs="Arial"/>
                <w:color w:val="000000"/>
                <w:w w:val="0"/>
              </w:rPr>
            </w:pPr>
          </w:p>
        </w:tc>
      </w:tr>
      <w:tr w:rsidRPr="000A0E05" w:rsidR="007D56BD" w:rsidTr="005D0EFD" w14:paraId="08A2F419" w14:textId="77777777">
        <w:tc>
          <w:tcPr>
            <w:tcW w:w="276" w:type="pct"/>
            <w:vMerge/>
            <w:shd w:val="clear" w:color="auto" w:fill="D9D9D9" w:themeFill="background1" w:themeFillShade="D9"/>
          </w:tcPr>
          <w:p w:rsidRPr="000A0E05" w:rsidR="007D56BD" w:rsidP="00EF3D37" w:rsidRDefault="007D56BD" w14:paraId="0A77222B"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17667728" w14:textId="7777777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Pr="000A0E05" w:rsidR="007D56BD" w:rsidP="00EF3D37" w:rsidRDefault="007D56BD" w14:paraId="50F60176" w14:textId="77777777">
            <w:pPr>
              <w:pStyle w:val="ACLevel1"/>
              <w:tabs>
                <w:tab w:val="clear" w:pos="720"/>
              </w:tabs>
              <w:ind w:left="0" w:firstLine="0"/>
              <w:rPr>
                <w:rFonts w:ascii="Arial" w:hAnsi="Arial" w:cs="Arial"/>
                <w:color w:val="000000"/>
                <w:w w:val="0"/>
              </w:rPr>
            </w:pPr>
          </w:p>
        </w:tc>
      </w:tr>
      <w:tr w:rsidRPr="000A0E05" w:rsidR="007D56BD" w:rsidTr="005D0EFD" w14:paraId="39821130" w14:textId="77777777">
        <w:tc>
          <w:tcPr>
            <w:tcW w:w="276" w:type="pct"/>
            <w:vMerge/>
            <w:shd w:val="clear" w:color="auto" w:fill="D9D9D9" w:themeFill="background1" w:themeFillShade="D9"/>
          </w:tcPr>
          <w:p w:rsidRPr="000A0E05" w:rsidR="007D56BD" w:rsidP="00EF3D37" w:rsidRDefault="007D56BD" w14:paraId="6E7B0998"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012BF400" w14:textId="7777777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Pr="000A0E05" w:rsidR="007D56BD" w:rsidP="00EF3D37" w:rsidRDefault="007D56BD" w14:paraId="0E3C4725" w14:textId="77777777">
            <w:pPr>
              <w:pStyle w:val="ACLevel1"/>
              <w:tabs>
                <w:tab w:val="clear" w:pos="720"/>
              </w:tabs>
              <w:ind w:left="0" w:firstLine="0"/>
              <w:rPr>
                <w:rFonts w:ascii="Arial" w:hAnsi="Arial" w:cs="Arial"/>
                <w:color w:val="000000"/>
                <w:w w:val="0"/>
              </w:rPr>
            </w:pPr>
          </w:p>
        </w:tc>
      </w:tr>
      <w:tr w:rsidRPr="000A0E05" w:rsidR="007D56BD" w:rsidTr="005D0EFD" w14:paraId="713A499D" w14:textId="77777777">
        <w:tc>
          <w:tcPr>
            <w:tcW w:w="276" w:type="pct"/>
            <w:vMerge w:val="restart"/>
            <w:shd w:val="clear" w:color="auto" w:fill="D9D9D9" w:themeFill="background1" w:themeFillShade="D9"/>
          </w:tcPr>
          <w:p w:rsidRPr="000A0E05" w:rsidR="007D56BD" w:rsidP="007D56BD" w:rsidRDefault="007D56BD" w14:paraId="3234B71E" w14:textId="58A78A3A">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rsidRPr="000A0E05" w:rsidR="007D56BD" w:rsidP="00EF3D37" w:rsidRDefault="007D56BD" w14:paraId="2B61D8FC" w14:textId="7777777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Pr="000A0E05" w:rsidR="007D56BD" w:rsidP="00EF3D37" w:rsidRDefault="007D56BD" w14:paraId="63CE0247" w14:textId="77777777">
            <w:pPr>
              <w:pStyle w:val="ACLevel1"/>
              <w:tabs>
                <w:tab w:val="clear" w:pos="720"/>
              </w:tabs>
              <w:ind w:left="0" w:firstLine="0"/>
              <w:rPr>
                <w:rFonts w:ascii="Arial" w:hAnsi="Arial" w:cs="Arial"/>
                <w:color w:val="000000"/>
                <w:w w:val="0"/>
              </w:rPr>
            </w:pPr>
          </w:p>
        </w:tc>
      </w:tr>
      <w:tr w:rsidRPr="000A0E05" w:rsidR="007D56BD" w:rsidTr="005D0EFD" w14:paraId="05D4A44D" w14:textId="77777777">
        <w:tc>
          <w:tcPr>
            <w:tcW w:w="276" w:type="pct"/>
            <w:vMerge/>
            <w:shd w:val="clear" w:color="auto" w:fill="D9D9D9" w:themeFill="background1" w:themeFillShade="D9"/>
          </w:tcPr>
          <w:p w:rsidRPr="000A0E05" w:rsidR="007D56BD" w:rsidP="00EF3D37" w:rsidRDefault="007D56BD" w14:paraId="6426F47C"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457E1AFA" w14:textId="7777777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Pr="000A0E05" w:rsidR="007D56BD" w:rsidP="00EF3D37" w:rsidRDefault="007D56BD" w14:paraId="11DDD22C" w14:textId="77777777">
            <w:pPr>
              <w:pStyle w:val="ACLevel1"/>
              <w:tabs>
                <w:tab w:val="clear" w:pos="720"/>
              </w:tabs>
              <w:ind w:left="0" w:firstLine="0"/>
              <w:rPr>
                <w:rFonts w:ascii="Arial" w:hAnsi="Arial" w:cs="Arial"/>
                <w:color w:val="000000"/>
                <w:w w:val="0"/>
              </w:rPr>
            </w:pPr>
          </w:p>
        </w:tc>
      </w:tr>
      <w:tr w:rsidRPr="000A0E05" w:rsidR="007D56BD" w:rsidTr="005D0EFD" w14:paraId="052B6140" w14:textId="77777777">
        <w:tc>
          <w:tcPr>
            <w:tcW w:w="276" w:type="pct"/>
            <w:vMerge/>
            <w:shd w:val="clear" w:color="auto" w:fill="D9D9D9" w:themeFill="background1" w:themeFillShade="D9"/>
          </w:tcPr>
          <w:p w:rsidRPr="000A0E05" w:rsidR="007D56BD" w:rsidP="00EF3D37" w:rsidRDefault="007D56BD" w14:paraId="49AFC7EF"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7795EADF" w14:textId="7777777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Pr="000A0E05" w:rsidR="007D56BD" w:rsidP="00EF3D37" w:rsidRDefault="007D56BD" w14:paraId="4D605F0D" w14:textId="77777777">
            <w:pPr>
              <w:pStyle w:val="ACLevel1"/>
              <w:tabs>
                <w:tab w:val="clear" w:pos="720"/>
              </w:tabs>
              <w:ind w:left="0" w:firstLine="0"/>
              <w:rPr>
                <w:rFonts w:ascii="Arial" w:hAnsi="Arial" w:cs="Arial"/>
                <w:color w:val="000000"/>
                <w:w w:val="0"/>
              </w:rPr>
            </w:pPr>
          </w:p>
        </w:tc>
      </w:tr>
      <w:tr w:rsidRPr="000A0E05" w:rsidR="007D56BD" w:rsidTr="005D0EFD" w14:paraId="1BFC9E37" w14:textId="77777777">
        <w:tc>
          <w:tcPr>
            <w:tcW w:w="276" w:type="pct"/>
            <w:vMerge/>
            <w:shd w:val="clear" w:color="auto" w:fill="D9D9D9" w:themeFill="background1" w:themeFillShade="D9"/>
          </w:tcPr>
          <w:p w:rsidRPr="000A0E05" w:rsidR="007D56BD" w:rsidP="00EF3D37" w:rsidRDefault="007D56BD" w14:paraId="6C3E7A76"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33ECF322" w14:textId="7777777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Pr="000A0E05" w:rsidR="007D56BD" w:rsidP="00EF3D37" w:rsidRDefault="007D56BD" w14:paraId="24383958" w14:textId="77777777">
            <w:pPr>
              <w:pStyle w:val="ACLevel1"/>
              <w:tabs>
                <w:tab w:val="clear" w:pos="720"/>
              </w:tabs>
              <w:ind w:left="0" w:firstLine="0"/>
              <w:rPr>
                <w:rFonts w:ascii="Arial" w:hAnsi="Arial" w:cs="Arial"/>
                <w:color w:val="000000"/>
                <w:w w:val="0"/>
              </w:rPr>
            </w:pPr>
          </w:p>
        </w:tc>
      </w:tr>
      <w:tr w:rsidRPr="000A0E05" w:rsidR="007D56BD" w:rsidTr="005D0EFD" w14:paraId="10836942" w14:textId="77777777">
        <w:tc>
          <w:tcPr>
            <w:tcW w:w="276" w:type="pct"/>
            <w:vMerge/>
            <w:shd w:val="clear" w:color="auto" w:fill="D9D9D9" w:themeFill="background1" w:themeFillShade="D9"/>
          </w:tcPr>
          <w:p w:rsidRPr="000A0E05" w:rsidR="007D56BD" w:rsidP="00EF3D37" w:rsidRDefault="007D56BD" w14:paraId="454E7521"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6DF041F6" w14:textId="7777777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Pr="000A0E05" w:rsidR="007D56BD" w:rsidP="00EF3D37" w:rsidRDefault="007D56BD" w14:paraId="351F6571" w14:textId="77777777">
            <w:pPr>
              <w:pStyle w:val="ACLevel1"/>
              <w:tabs>
                <w:tab w:val="clear" w:pos="720"/>
              </w:tabs>
              <w:ind w:left="0" w:firstLine="0"/>
              <w:rPr>
                <w:rFonts w:ascii="Arial" w:hAnsi="Arial" w:cs="Arial"/>
                <w:color w:val="000000"/>
                <w:w w:val="0"/>
              </w:rPr>
            </w:pPr>
          </w:p>
        </w:tc>
      </w:tr>
      <w:tr w:rsidRPr="000A0E05" w:rsidR="007D56BD" w:rsidTr="005D0EFD" w14:paraId="50BAC9EC" w14:textId="77777777">
        <w:tc>
          <w:tcPr>
            <w:tcW w:w="276" w:type="pct"/>
            <w:vMerge/>
            <w:shd w:val="clear" w:color="auto" w:fill="D9D9D9" w:themeFill="background1" w:themeFillShade="D9"/>
          </w:tcPr>
          <w:p w:rsidRPr="000A0E05" w:rsidR="007D56BD" w:rsidP="00EF3D37" w:rsidRDefault="007D56BD" w14:paraId="1C69CE36"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2218C12A" w14:textId="7777777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Pr="000A0E05" w:rsidR="007D56BD" w:rsidP="00EF3D37" w:rsidRDefault="007D56BD" w14:paraId="2AB7300A" w14:textId="77777777">
            <w:pPr>
              <w:pStyle w:val="ACLevel1"/>
              <w:tabs>
                <w:tab w:val="clear" w:pos="720"/>
              </w:tabs>
              <w:ind w:left="0" w:firstLine="0"/>
              <w:rPr>
                <w:rFonts w:ascii="Arial" w:hAnsi="Arial" w:cs="Arial"/>
                <w:color w:val="000000"/>
                <w:w w:val="0"/>
              </w:rPr>
            </w:pPr>
          </w:p>
        </w:tc>
      </w:tr>
      <w:tr w:rsidRPr="000A0E05" w:rsidR="007D56BD" w:rsidTr="005D0EFD" w14:paraId="1B4785B3" w14:textId="77777777">
        <w:tc>
          <w:tcPr>
            <w:tcW w:w="276" w:type="pct"/>
            <w:vMerge/>
            <w:shd w:val="clear" w:color="auto" w:fill="D9D9D9" w:themeFill="background1" w:themeFillShade="D9"/>
          </w:tcPr>
          <w:p w:rsidRPr="000A0E05" w:rsidR="007D56BD" w:rsidP="00EF3D37" w:rsidRDefault="007D56BD" w14:paraId="28E137DB"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63288D38" w14:textId="7777777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Pr="000A0E05" w:rsidR="007D56BD" w:rsidP="00EF3D37" w:rsidRDefault="007D56BD" w14:paraId="25BE942F" w14:textId="77777777">
            <w:pPr>
              <w:pStyle w:val="ACLevel1"/>
              <w:tabs>
                <w:tab w:val="clear" w:pos="720"/>
              </w:tabs>
              <w:ind w:left="0" w:firstLine="0"/>
              <w:rPr>
                <w:rFonts w:ascii="Arial" w:hAnsi="Arial" w:cs="Arial"/>
                <w:color w:val="000000"/>
                <w:w w:val="0"/>
              </w:rPr>
            </w:pPr>
          </w:p>
        </w:tc>
      </w:tr>
      <w:tr w:rsidRPr="000A0E05" w:rsidR="007D56BD" w:rsidTr="005D0EFD" w14:paraId="11BFF450" w14:textId="77777777">
        <w:tc>
          <w:tcPr>
            <w:tcW w:w="276" w:type="pct"/>
            <w:vMerge/>
            <w:shd w:val="clear" w:color="auto" w:fill="D9D9D9" w:themeFill="background1" w:themeFillShade="D9"/>
          </w:tcPr>
          <w:p w:rsidRPr="000A0E05" w:rsidR="007D56BD" w:rsidP="00EF3D37" w:rsidRDefault="007D56BD" w14:paraId="21E0E777" w14:textId="7777777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Pr="000A0E05" w:rsidR="007D56BD" w:rsidP="00EF3D37" w:rsidRDefault="007D56BD" w14:paraId="4C1C85FD" w14:textId="7777777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Pr="000A0E05" w:rsidR="007D56BD" w:rsidP="00EF3D37" w:rsidRDefault="007D56BD" w14:paraId="7D4D18DE" w14:textId="77777777">
            <w:pPr>
              <w:pStyle w:val="ACLevel1"/>
              <w:tabs>
                <w:tab w:val="clear" w:pos="720"/>
              </w:tabs>
              <w:ind w:left="0" w:firstLine="0"/>
              <w:rPr>
                <w:rFonts w:ascii="Arial" w:hAnsi="Arial" w:cs="Arial"/>
                <w:color w:val="000000"/>
                <w:w w:val="0"/>
              </w:rPr>
            </w:pPr>
          </w:p>
        </w:tc>
      </w:tr>
    </w:tbl>
    <w:p w:rsidRPr="000A0E05" w:rsidR="007E17AA" w:rsidP="007E17AA" w:rsidRDefault="007E17AA" w14:paraId="16B9AA7B" w14:textId="77777777">
      <w:pPr>
        <w:pStyle w:val="Heading2"/>
        <w:keepNext w:val="0"/>
        <w:numPr>
          <w:ilvl w:val="0"/>
          <w:numId w:val="0"/>
        </w:numPr>
        <w:rPr>
          <w:rFonts w:ascii="Arial" w:hAnsi="Arial" w:cs="Arial"/>
        </w:rPr>
      </w:pPr>
      <w:bookmarkStart w:name="_Toc466022961" w:id="47"/>
    </w:p>
    <w:p w:rsidRPr="000A0E05" w:rsidR="007E17AA" w:rsidP="007E17AA" w:rsidRDefault="007E17AA" w14:paraId="56F89092" w14:textId="77777777">
      <w:pPr>
        <w:rPr>
          <w:rFonts w:ascii="Arial" w:hAnsi="Arial" w:cs="Arial" w:eastAsiaTheme="majorEastAsia"/>
          <w:color w:val="000000" w:themeColor="text1"/>
          <w:sz w:val="28"/>
          <w:szCs w:val="28"/>
        </w:rPr>
      </w:pPr>
      <w:r w:rsidRPr="000A0E05">
        <w:rPr>
          <w:rFonts w:ascii="Arial" w:hAnsi="Arial" w:cs="Arial"/>
        </w:rPr>
        <w:br w:type="page"/>
      </w:r>
    </w:p>
    <w:p w:rsidRPr="000A0E05" w:rsidR="00D47ED2" w:rsidP="002C1599" w:rsidRDefault="00D55708" w14:paraId="1B01DEF7" w14:textId="6BCDF338">
      <w:pPr>
        <w:pStyle w:val="Heading1"/>
        <w:rPr>
          <w:rFonts w:ascii="Arial" w:hAnsi="Arial" w:cs="Arial"/>
        </w:rPr>
      </w:pPr>
      <w:r w:rsidRPr="000A0E05">
        <w:rPr>
          <w:rFonts w:ascii="Arial" w:hAnsi="Arial" w:cs="Arial"/>
        </w:rPr>
        <w:lastRenderedPageBreak/>
        <w:t>Declaration</w:t>
      </w:r>
      <w:r w:rsidRPr="000A0E05" w:rsidR="007D56BD">
        <w:rPr>
          <w:rFonts w:ascii="Arial" w:hAnsi="Arial" w:cs="Arial"/>
        </w:rPr>
        <w:t xml:space="preserve"> re Personal and</w:t>
      </w:r>
      <w:r w:rsidRPr="000A0E05" w:rsidR="00DB613D">
        <w:rPr>
          <w:rFonts w:ascii="Arial" w:hAnsi="Arial" w:cs="Arial"/>
        </w:rPr>
        <w:t xml:space="preserve"> Legal circumstances</w:t>
      </w:r>
      <w:bookmarkEnd w:id="47"/>
    </w:p>
    <w:p w:rsidRPr="000A0E05" w:rsidR="00D47ED2" w:rsidP="00E249FC" w:rsidRDefault="00D47ED2" w14:paraId="31D35EDB" w14:textId="77777777">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Pr="000A0E05" w:rsidR="007D56BD" w:rsidTr="007D56BD" w14:paraId="4C8A9B8D" w14:textId="77777777">
        <w:tc>
          <w:tcPr>
            <w:tcW w:w="8640" w:type="dxa"/>
            <w:gridSpan w:val="3"/>
            <w:shd w:val="clear" w:color="auto" w:fill="D9D9D9" w:themeFill="background1" w:themeFillShade="D9"/>
          </w:tcPr>
          <w:p w:rsidRPr="000A0E05" w:rsidR="007D56BD" w:rsidP="00322CE2" w:rsidRDefault="007D56BD" w14:paraId="2847C332" w14:textId="4F0DCB17">
            <w:pPr>
              <w:rPr>
                <w:rFonts w:ascii="Arial" w:hAnsi="Arial" w:cs="Arial"/>
                <w:sz w:val="20"/>
                <w:szCs w:val="20"/>
              </w:rPr>
            </w:pPr>
            <w:r w:rsidRPr="000A0E05">
              <w:rPr>
                <w:rFonts w:ascii="Arial" w:hAnsi="Arial" w:cs="Arial"/>
                <w:sz w:val="20"/>
                <w:szCs w:val="20"/>
              </w:rPr>
              <w:t>THIS FORM MUST BE COMPLETED AND SIGNED BY A DULY AUTHO</w:t>
            </w:r>
            <w:r w:rsidRPr="000A0E05" w:rsidR="006A553A">
              <w:rPr>
                <w:rFonts w:ascii="Arial" w:hAnsi="Arial" w:cs="Arial"/>
                <w:sz w:val="20"/>
                <w:szCs w:val="20"/>
              </w:rPr>
              <w:t>R</w:t>
            </w:r>
            <w:r w:rsidRPr="000A0E05" w:rsidR="00322CE2">
              <w:rPr>
                <w:rFonts w:ascii="Arial" w:hAnsi="Arial" w:cs="Arial"/>
                <w:sz w:val="20"/>
                <w:szCs w:val="20"/>
              </w:rPr>
              <w:t>ISED OFFICER OF THE TENDERER</w:t>
            </w:r>
            <w:r w:rsidRPr="000A0E05" w:rsidR="006A553A">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rsidRPr="000A0E05" w:rsidR="007D56BD" w:rsidP="007E17AA" w:rsidRDefault="007D56BD" w14:paraId="64182F13" w14:textId="77777777">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rsidRPr="000A0E05" w:rsidR="007D56BD" w:rsidP="007E17AA" w:rsidRDefault="007D56BD" w14:paraId="0ED2EAE9" w14:textId="77777777">
            <w:pPr>
              <w:pStyle w:val="BodyText"/>
              <w:spacing w:after="0"/>
              <w:ind w:right="-342"/>
              <w:rPr>
                <w:rFonts w:ascii="Arial" w:hAnsi="Arial" w:cs="Arial"/>
                <w:sz w:val="20"/>
                <w:szCs w:val="20"/>
              </w:rPr>
            </w:pPr>
            <w:r w:rsidRPr="000A0E05">
              <w:rPr>
                <w:rFonts w:ascii="Arial" w:hAnsi="Arial" w:cs="Arial"/>
                <w:sz w:val="20"/>
                <w:szCs w:val="20"/>
              </w:rPr>
              <w:t>No</w:t>
            </w:r>
          </w:p>
        </w:tc>
      </w:tr>
      <w:tr w:rsidRPr="000A0E05" w:rsidR="00D47ED2" w:rsidTr="007E17AA" w14:paraId="7AFD0468" w14:textId="77777777">
        <w:trPr>
          <w:trHeight w:val="827"/>
        </w:trPr>
        <w:tc>
          <w:tcPr>
            <w:tcW w:w="583" w:type="dxa"/>
            <w:shd w:val="clear" w:color="auto" w:fill="D9D9D9" w:themeFill="background1" w:themeFillShade="D9"/>
          </w:tcPr>
          <w:p w:rsidRPr="000A0E05" w:rsidR="00D47ED2" w:rsidP="007E17AA" w:rsidRDefault="00D47ED2" w14:paraId="7C7E3ED2" w14:textId="77777777">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rsidRPr="000A0E05" w:rsidR="00D47ED2" w:rsidP="00322CE2" w:rsidRDefault="00D47ED2" w14:paraId="123CECE3" w14:textId="2AFF749F">
            <w:pPr>
              <w:pStyle w:val="BodyText"/>
              <w:spacing w:after="0"/>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rsidRPr="000A0E05" w:rsidR="00D47ED2" w:rsidP="007E17AA" w:rsidRDefault="00D47ED2" w14:paraId="465877D6"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4AFA2F7F" w14:textId="77777777">
            <w:pPr>
              <w:pStyle w:val="BodyText"/>
              <w:spacing w:after="0"/>
              <w:ind w:right="-342"/>
              <w:jc w:val="center"/>
              <w:rPr>
                <w:rFonts w:ascii="Arial" w:hAnsi="Arial" w:cs="Arial"/>
                <w:sz w:val="20"/>
                <w:szCs w:val="20"/>
              </w:rPr>
            </w:pPr>
          </w:p>
        </w:tc>
      </w:tr>
      <w:tr w:rsidRPr="000A0E05" w:rsidR="00D47ED2" w:rsidTr="007D56BD" w14:paraId="3BA82F2D" w14:textId="77777777">
        <w:tc>
          <w:tcPr>
            <w:tcW w:w="583" w:type="dxa"/>
            <w:shd w:val="clear" w:color="auto" w:fill="D9D9D9" w:themeFill="background1" w:themeFillShade="D9"/>
          </w:tcPr>
          <w:p w:rsidRPr="000A0E05" w:rsidR="00D47ED2" w:rsidP="007E17AA" w:rsidRDefault="00D47ED2" w14:paraId="579F11DA" w14:textId="77777777">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rsidRPr="000A0E05" w:rsidR="00D47ED2" w:rsidP="00322CE2" w:rsidRDefault="00D47ED2" w14:paraId="0C7CACA5" w14:textId="2316B61F">
            <w:pPr>
              <w:pStyle w:val="BodyText"/>
              <w:spacing w:after="0"/>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rsidRPr="000A0E05" w:rsidR="00D47ED2" w:rsidP="007E17AA" w:rsidRDefault="00D47ED2" w14:paraId="25F7DE41"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311632D0" w14:textId="77777777">
            <w:pPr>
              <w:pStyle w:val="BodyText"/>
              <w:spacing w:after="0"/>
              <w:ind w:right="-342"/>
              <w:jc w:val="center"/>
              <w:rPr>
                <w:rFonts w:ascii="Arial" w:hAnsi="Arial" w:cs="Arial"/>
                <w:sz w:val="20"/>
                <w:szCs w:val="20"/>
              </w:rPr>
            </w:pPr>
          </w:p>
        </w:tc>
      </w:tr>
      <w:tr w:rsidRPr="000A0E05" w:rsidR="00D47ED2" w:rsidTr="007D56BD" w14:paraId="20B19284" w14:textId="77777777">
        <w:tc>
          <w:tcPr>
            <w:tcW w:w="583" w:type="dxa"/>
            <w:shd w:val="clear" w:color="auto" w:fill="D9D9D9" w:themeFill="background1" w:themeFillShade="D9"/>
          </w:tcPr>
          <w:p w:rsidRPr="000A0E05" w:rsidR="00D47ED2" w:rsidP="007E17AA" w:rsidRDefault="00D47ED2" w14:paraId="3E26B47A" w14:textId="77777777">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rsidRPr="000A0E05" w:rsidR="00D47ED2" w:rsidP="00322CE2" w:rsidRDefault="00322CE2" w14:paraId="6DE69212" w14:textId="64A53DD3">
            <w:pPr>
              <w:pStyle w:val="BodyText"/>
              <w:spacing w:after="0"/>
              <w:rPr>
                <w:rFonts w:ascii="Arial" w:hAnsi="Arial" w:cs="Arial"/>
                <w:sz w:val="20"/>
                <w:szCs w:val="20"/>
              </w:rPr>
            </w:pPr>
            <w:r w:rsidRPr="000A0E05">
              <w:rPr>
                <w:rFonts w:ascii="Arial" w:hAnsi="Arial" w:cs="Arial"/>
                <w:sz w:val="20"/>
                <w:szCs w:val="20"/>
              </w:rPr>
              <w:t>The Tenderer</w:t>
            </w:r>
            <w:r w:rsidRPr="000A0E05" w:rsidR="00D47ED2">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rsidRPr="000A0E05" w:rsidR="00D47ED2" w:rsidP="007E17AA" w:rsidRDefault="00D47ED2" w14:paraId="417EB001"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3432ECC2" w14:textId="77777777">
            <w:pPr>
              <w:pStyle w:val="BodyText"/>
              <w:spacing w:after="0"/>
              <w:ind w:right="-342"/>
              <w:jc w:val="center"/>
              <w:rPr>
                <w:rFonts w:ascii="Arial" w:hAnsi="Arial" w:cs="Arial"/>
                <w:sz w:val="20"/>
                <w:szCs w:val="20"/>
              </w:rPr>
            </w:pPr>
          </w:p>
        </w:tc>
      </w:tr>
      <w:tr w:rsidRPr="000A0E05" w:rsidR="00D47ED2" w:rsidTr="007D56BD" w14:paraId="45431617" w14:textId="77777777">
        <w:tc>
          <w:tcPr>
            <w:tcW w:w="583" w:type="dxa"/>
            <w:shd w:val="clear" w:color="auto" w:fill="D9D9D9" w:themeFill="background1" w:themeFillShade="D9"/>
          </w:tcPr>
          <w:p w:rsidRPr="000A0E05" w:rsidR="00D47ED2" w:rsidP="007E17AA" w:rsidRDefault="00D47ED2" w14:paraId="574E82BB" w14:textId="77777777">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rsidRPr="000A0E05" w:rsidR="00D47ED2" w:rsidP="00322CE2" w:rsidRDefault="00D47ED2" w14:paraId="79FA2349" w14:textId="0CFC0C6C">
            <w:pPr>
              <w:pStyle w:val="BodyText"/>
              <w:spacing w:after="0"/>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Pr="000A0E05" w:rsidR="0055785C">
              <w:rPr>
                <w:rFonts w:ascii="Arial" w:hAnsi="Arial" w:cs="Arial"/>
                <w:sz w:val="20"/>
                <w:szCs w:val="20"/>
              </w:rPr>
              <w:t>n which the tenderer is located</w:t>
            </w:r>
          </w:p>
        </w:tc>
        <w:tc>
          <w:tcPr>
            <w:tcW w:w="711" w:type="dxa"/>
          </w:tcPr>
          <w:p w:rsidRPr="000A0E05" w:rsidR="00D47ED2" w:rsidP="007E17AA" w:rsidRDefault="00D47ED2" w14:paraId="0C28A22E"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0DE27F87" w14:textId="77777777">
            <w:pPr>
              <w:pStyle w:val="BodyText"/>
              <w:spacing w:after="0"/>
              <w:ind w:right="-342"/>
              <w:jc w:val="center"/>
              <w:rPr>
                <w:rFonts w:ascii="Arial" w:hAnsi="Arial" w:cs="Arial"/>
                <w:sz w:val="20"/>
                <w:szCs w:val="20"/>
              </w:rPr>
            </w:pPr>
          </w:p>
        </w:tc>
      </w:tr>
      <w:tr w:rsidRPr="000A0E05" w:rsidR="00D47ED2" w:rsidTr="007D56BD" w14:paraId="2B14CA6E" w14:textId="77777777">
        <w:tc>
          <w:tcPr>
            <w:tcW w:w="583" w:type="dxa"/>
            <w:shd w:val="clear" w:color="auto" w:fill="D9D9D9" w:themeFill="background1" w:themeFillShade="D9"/>
          </w:tcPr>
          <w:p w:rsidRPr="000A0E05" w:rsidR="00D47ED2" w:rsidP="007E17AA" w:rsidRDefault="00D47ED2" w14:paraId="39B3451A" w14:textId="77777777">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rsidRPr="000A0E05" w:rsidR="00D47ED2" w:rsidP="00322CE2" w:rsidRDefault="00322CE2" w14:paraId="2D6EBAA2" w14:textId="269D8B2E">
            <w:pPr>
              <w:pStyle w:val="BodyText"/>
              <w:spacing w:after="0"/>
              <w:rPr>
                <w:rFonts w:ascii="Arial" w:hAnsi="Arial" w:cs="Arial"/>
                <w:sz w:val="20"/>
                <w:szCs w:val="20"/>
              </w:rPr>
            </w:pPr>
            <w:r w:rsidRPr="000A0E05">
              <w:rPr>
                <w:rFonts w:ascii="Arial" w:hAnsi="Arial" w:cs="Arial"/>
                <w:sz w:val="20"/>
                <w:szCs w:val="20"/>
              </w:rPr>
              <w:t>The Tenderer</w:t>
            </w:r>
            <w:r w:rsidRPr="000A0E05" w:rsidR="00D47ED2">
              <w:rPr>
                <w:rFonts w:ascii="Arial" w:hAnsi="Arial" w:cs="Arial"/>
                <w:sz w:val="20"/>
                <w:szCs w:val="20"/>
              </w:rPr>
              <w:t>, a Director or Partner</w:t>
            </w:r>
            <w:r w:rsidRPr="000A0E05" w:rsidR="0055785C">
              <w:rPr>
                <w:rFonts w:ascii="Arial" w:hAnsi="Arial" w:cs="Arial"/>
                <w:sz w:val="20"/>
                <w:szCs w:val="20"/>
              </w:rPr>
              <w:t xml:space="preserve"> has been found guilty of fraud</w:t>
            </w:r>
          </w:p>
        </w:tc>
        <w:tc>
          <w:tcPr>
            <w:tcW w:w="711" w:type="dxa"/>
          </w:tcPr>
          <w:p w:rsidRPr="000A0E05" w:rsidR="00D47ED2" w:rsidP="007E17AA" w:rsidRDefault="00D47ED2" w14:paraId="0BFA9792"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279570CA" w14:textId="77777777">
            <w:pPr>
              <w:pStyle w:val="BodyText"/>
              <w:spacing w:after="0"/>
              <w:ind w:right="-342"/>
              <w:jc w:val="center"/>
              <w:rPr>
                <w:rFonts w:ascii="Arial" w:hAnsi="Arial" w:cs="Arial"/>
                <w:sz w:val="20"/>
                <w:szCs w:val="20"/>
              </w:rPr>
            </w:pPr>
          </w:p>
        </w:tc>
      </w:tr>
      <w:tr w:rsidRPr="000A0E05" w:rsidR="00D47ED2" w:rsidTr="007D56BD" w14:paraId="3FFAEEC3" w14:textId="77777777">
        <w:tc>
          <w:tcPr>
            <w:tcW w:w="583" w:type="dxa"/>
            <w:shd w:val="clear" w:color="auto" w:fill="D9D9D9" w:themeFill="background1" w:themeFillShade="D9"/>
          </w:tcPr>
          <w:p w:rsidRPr="000A0E05" w:rsidR="00D47ED2" w:rsidP="007E17AA" w:rsidRDefault="00D47ED2" w14:paraId="57A697A8" w14:textId="77777777">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rsidRPr="000A0E05" w:rsidR="00D47ED2" w:rsidP="00322CE2" w:rsidRDefault="00D47ED2" w14:paraId="2D14DCA0" w14:textId="539159B6">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rsidRPr="000A0E05" w:rsidR="00D47ED2" w:rsidP="007E17AA" w:rsidRDefault="00D47ED2" w14:paraId="1460C2BD"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5F1B939E" w14:textId="77777777">
            <w:pPr>
              <w:pStyle w:val="BodyText"/>
              <w:spacing w:after="0"/>
              <w:ind w:right="-342"/>
              <w:jc w:val="center"/>
              <w:rPr>
                <w:rFonts w:ascii="Arial" w:hAnsi="Arial" w:cs="Arial"/>
                <w:sz w:val="20"/>
                <w:szCs w:val="20"/>
              </w:rPr>
            </w:pPr>
          </w:p>
        </w:tc>
      </w:tr>
      <w:tr w:rsidRPr="000A0E05" w:rsidR="00D47ED2" w:rsidTr="007D56BD" w14:paraId="44E123F9" w14:textId="77777777">
        <w:tc>
          <w:tcPr>
            <w:tcW w:w="583" w:type="dxa"/>
            <w:shd w:val="clear" w:color="auto" w:fill="D9D9D9" w:themeFill="background1" w:themeFillShade="D9"/>
          </w:tcPr>
          <w:p w:rsidRPr="000A0E05" w:rsidR="00D47ED2" w:rsidP="007E17AA" w:rsidRDefault="00D47ED2" w14:paraId="18A68AEE" w14:textId="77777777">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rsidRPr="000A0E05" w:rsidR="00D47ED2" w:rsidP="00322CE2" w:rsidRDefault="00D47ED2" w14:paraId="482C8901" w14:textId="6C9B6459">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Pr="000A0E05" w:rsidR="0055785C">
              <w:rPr>
                <w:rFonts w:ascii="Arial" w:hAnsi="Arial" w:cs="Arial"/>
                <w:sz w:val="20"/>
                <w:szCs w:val="20"/>
              </w:rPr>
              <w:t>been found guilty of corruption</w:t>
            </w:r>
          </w:p>
        </w:tc>
        <w:tc>
          <w:tcPr>
            <w:tcW w:w="711" w:type="dxa"/>
          </w:tcPr>
          <w:p w:rsidRPr="000A0E05" w:rsidR="00D47ED2" w:rsidP="007E17AA" w:rsidRDefault="00D47ED2" w14:paraId="6F90BC35"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1E913D15" w14:textId="77777777">
            <w:pPr>
              <w:pStyle w:val="BodyText"/>
              <w:spacing w:after="0"/>
              <w:ind w:right="-342"/>
              <w:jc w:val="center"/>
              <w:rPr>
                <w:rFonts w:ascii="Arial" w:hAnsi="Arial" w:cs="Arial"/>
                <w:sz w:val="20"/>
                <w:szCs w:val="20"/>
              </w:rPr>
            </w:pPr>
          </w:p>
        </w:tc>
      </w:tr>
      <w:tr w:rsidRPr="000A0E05" w:rsidR="00D47ED2" w:rsidTr="007E17AA" w14:paraId="7D1EDDB5" w14:textId="77777777">
        <w:trPr>
          <w:trHeight w:val="509"/>
        </w:trPr>
        <w:tc>
          <w:tcPr>
            <w:tcW w:w="583" w:type="dxa"/>
            <w:shd w:val="clear" w:color="auto" w:fill="D9D9D9" w:themeFill="background1" w:themeFillShade="D9"/>
          </w:tcPr>
          <w:p w:rsidRPr="000A0E05" w:rsidR="00D47ED2" w:rsidP="007E17AA" w:rsidRDefault="00D47ED2" w14:paraId="0C2DDD07" w14:textId="77777777">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rsidRPr="000A0E05" w:rsidR="00D47ED2" w:rsidP="00322CE2" w:rsidRDefault="00D47ED2" w14:paraId="568519A7" w14:textId="2B45395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rsidRPr="000A0E05" w:rsidR="00D47ED2" w:rsidP="007E17AA" w:rsidRDefault="00D47ED2" w14:paraId="4B35F9C7"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70BC2686" w14:textId="77777777">
            <w:pPr>
              <w:pStyle w:val="BodyText"/>
              <w:spacing w:after="0"/>
              <w:ind w:right="-342"/>
              <w:jc w:val="center"/>
              <w:rPr>
                <w:rFonts w:ascii="Arial" w:hAnsi="Arial" w:cs="Arial"/>
                <w:sz w:val="20"/>
                <w:szCs w:val="20"/>
              </w:rPr>
            </w:pPr>
          </w:p>
        </w:tc>
      </w:tr>
      <w:tr w:rsidRPr="000A0E05" w:rsidR="00D47ED2" w:rsidTr="007E17AA" w14:paraId="062BEEB5" w14:textId="77777777">
        <w:trPr>
          <w:trHeight w:val="447"/>
        </w:trPr>
        <w:tc>
          <w:tcPr>
            <w:tcW w:w="583" w:type="dxa"/>
            <w:shd w:val="clear" w:color="auto" w:fill="D9D9D9" w:themeFill="background1" w:themeFillShade="D9"/>
          </w:tcPr>
          <w:p w:rsidRPr="000A0E05" w:rsidR="00D47ED2" w:rsidP="007E17AA" w:rsidRDefault="00D47ED2" w14:paraId="242C72D9" w14:textId="77777777">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rsidRPr="000A0E05" w:rsidR="00D47ED2" w:rsidP="00322CE2" w:rsidRDefault="00D47ED2" w14:paraId="583EBFAE" w14:textId="5F9AAE07">
            <w:pPr>
              <w:pStyle w:val="BodyText"/>
              <w:spacing w:after="0"/>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rsidRPr="000A0E05" w:rsidR="00D47ED2" w:rsidP="007E17AA" w:rsidRDefault="00D47ED2" w14:paraId="7A4C4FAC"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5C99750A" w14:textId="77777777">
            <w:pPr>
              <w:pStyle w:val="BodyText"/>
              <w:spacing w:after="0"/>
              <w:ind w:right="-342"/>
              <w:jc w:val="center"/>
              <w:rPr>
                <w:rFonts w:ascii="Arial" w:hAnsi="Arial" w:cs="Arial"/>
                <w:sz w:val="20"/>
                <w:szCs w:val="20"/>
              </w:rPr>
            </w:pPr>
          </w:p>
        </w:tc>
      </w:tr>
      <w:tr w:rsidRPr="000A0E05" w:rsidR="00D47ED2" w:rsidTr="007D56BD" w14:paraId="5B7EA3D6" w14:textId="77777777">
        <w:tc>
          <w:tcPr>
            <w:tcW w:w="583" w:type="dxa"/>
            <w:shd w:val="clear" w:color="auto" w:fill="D9D9D9" w:themeFill="background1" w:themeFillShade="D9"/>
          </w:tcPr>
          <w:p w:rsidRPr="000A0E05" w:rsidR="00D47ED2" w:rsidP="007E17AA" w:rsidRDefault="00D47ED2" w14:paraId="5E7142B6" w14:textId="77777777">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rsidRPr="000A0E05" w:rsidR="00D47ED2" w:rsidP="00322CE2" w:rsidRDefault="00D47ED2" w14:paraId="3A19195C" w14:textId="428653A8">
            <w:pPr>
              <w:tabs>
                <w:tab w:val="left" w:pos="6946"/>
                <w:tab w:val="left" w:pos="7938"/>
              </w:tabs>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rsidRPr="000A0E05" w:rsidR="00D47ED2" w:rsidP="007E17AA" w:rsidRDefault="00D47ED2" w14:paraId="6FEE9EB5" w14:textId="77777777">
            <w:pPr>
              <w:pStyle w:val="BodyText"/>
              <w:spacing w:after="0"/>
              <w:ind w:right="-342"/>
              <w:jc w:val="center"/>
              <w:rPr>
                <w:rFonts w:ascii="Arial" w:hAnsi="Arial" w:cs="Arial"/>
                <w:sz w:val="20"/>
                <w:szCs w:val="20"/>
              </w:rPr>
            </w:pPr>
          </w:p>
        </w:tc>
        <w:tc>
          <w:tcPr>
            <w:tcW w:w="833" w:type="dxa"/>
          </w:tcPr>
          <w:p w:rsidRPr="000A0E05" w:rsidR="00D47ED2" w:rsidP="007E17AA" w:rsidRDefault="00D47ED2" w14:paraId="304B801D" w14:textId="77777777">
            <w:pPr>
              <w:pStyle w:val="BodyText"/>
              <w:spacing w:after="0"/>
              <w:ind w:right="-342"/>
              <w:jc w:val="center"/>
              <w:rPr>
                <w:rFonts w:ascii="Arial" w:hAnsi="Arial" w:cs="Arial"/>
                <w:sz w:val="20"/>
                <w:szCs w:val="20"/>
              </w:rPr>
            </w:pPr>
          </w:p>
        </w:tc>
      </w:tr>
      <w:tr w:rsidRPr="000A0E05" w:rsidR="00C717FE" w:rsidTr="007D56BD" w14:paraId="15C15FA1" w14:textId="77777777">
        <w:tc>
          <w:tcPr>
            <w:tcW w:w="583" w:type="dxa"/>
            <w:shd w:val="clear" w:color="auto" w:fill="D9D9D9" w:themeFill="background1" w:themeFillShade="D9"/>
          </w:tcPr>
          <w:p w:rsidRPr="000A0E05" w:rsidR="00C717FE" w:rsidP="007E17AA" w:rsidRDefault="005D0EFD" w14:paraId="3E74FB55" w14:textId="19377673">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rsidRPr="000A0E05" w:rsidR="00C717FE" w:rsidP="00377D76" w:rsidRDefault="00C717FE" w14:paraId="28DAC27F" w14:textId="4CD2A2F7">
            <w:pPr>
              <w:tabs>
                <w:tab w:val="left" w:pos="6946"/>
                <w:tab w:val="left" w:pos="7938"/>
              </w:tabs>
              <w:rPr>
                <w:rFonts w:ascii="Arial" w:hAnsi="Arial" w:cs="Arial"/>
                <w:sz w:val="20"/>
                <w:szCs w:val="20"/>
              </w:rPr>
            </w:pPr>
            <w:r w:rsidRPr="000A0E05">
              <w:rPr>
                <w:rFonts w:ascii="Arial" w:hAnsi="Arial" w:cs="Arial"/>
                <w:sz w:val="20"/>
                <w:szCs w:val="20"/>
              </w:rPr>
              <w:t>The</w:t>
            </w:r>
            <w:r w:rsidRPr="000A0E05" w:rsidR="00377D76">
              <w:rPr>
                <w:rFonts w:ascii="Arial" w:hAnsi="Arial" w:cs="Arial"/>
                <w:sz w:val="20"/>
                <w:szCs w:val="20"/>
              </w:rPr>
              <w:t xml:space="preserve"> Tenderer</w:t>
            </w:r>
            <w:r w:rsidRPr="000A0E05">
              <w:rPr>
                <w:rFonts w:ascii="Arial" w:hAnsi="Arial" w:cs="Arial"/>
                <w:sz w:val="20"/>
                <w:szCs w:val="20"/>
              </w:rPr>
              <w:t xml:space="preserve"> has </w:t>
            </w:r>
            <w:r w:rsidRPr="000A0E05" w:rsidR="00377D76">
              <w:rPr>
                <w:rFonts w:ascii="Arial" w:hAnsi="Arial" w:cs="Arial"/>
                <w:sz w:val="20"/>
                <w:szCs w:val="20"/>
              </w:rPr>
              <w:t>colluded</w:t>
            </w:r>
            <w:r w:rsidRPr="000A0E05">
              <w:rPr>
                <w:rFonts w:ascii="Arial" w:hAnsi="Arial" w:cs="Arial"/>
                <w:sz w:val="20"/>
                <w:szCs w:val="20"/>
              </w:rPr>
              <w:t xml:space="preserve"> between themselves and other bidders (a bidding ring), </w:t>
            </w:r>
            <w:r w:rsidRPr="000A0E05" w:rsidR="00377D76">
              <w:rPr>
                <w:rFonts w:ascii="Arial" w:hAnsi="Arial" w:cs="Arial"/>
                <w:sz w:val="20"/>
                <w:szCs w:val="20"/>
              </w:rPr>
              <w:t>and/or the Tenderer has had</w:t>
            </w:r>
            <w:r w:rsidRPr="000A0E05">
              <w:rPr>
                <w:rFonts w:ascii="Arial" w:hAnsi="Arial" w:cs="Arial"/>
                <w:sz w:val="20"/>
                <w:szCs w:val="20"/>
              </w:rPr>
              <w:t xml:space="preserve"> improper contact or discussion</w:t>
            </w:r>
            <w:r w:rsidRPr="000A0E05" w:rsidR="005D0EFD">
              <w:rPr>
                <w:rFonts w:ascii="Arial" w:hAnsi="Arial" w:cs="Arial"/>
                <w:sz w:val="20"/>
                <w:szCs w:val="20"/>
              </w:rPr>
              <w:t xml:space="preserve">s with any member of </w:t>
            </w:r>
            <w:r w:rsidR="00370EC0">
              <w:rPr>
                <w:rFonts w:ascii="Arial" w:hAnsi="Arial" w:cs="Arial"/>
              </w:rPr>
              <w:t>Muslim Aid</w:t>
            </w:r>
            <w:r w:rsidRPr="000A0E05" w:rsidR="00370EC0">
              <w:rPr>
                <w:rFonts w:ascii="Arial" w:hAnsi="Arial" w:cs="Arial"/>
                <w:sz w:val="20"/>
                <w:szCs w:val="20"/>
              </w:rPr>
              <w:t xml:space="preserve"> </w:t>
            </w:r>
            <w:r w:rsidRPr="000A0E05" w:rsidR="005D0EFD">
              <w:rPr>
                <w:rFonts w:ascii="Arial" w:hAnsi="Arial" w:cs="Arial"/>
                <w:sz w:val="20"/>
                <w:szCs w:val="20"/>
              </w:rPr>
              <w:t>staff</w:t>
            </w:r>
            <w:r w:rsidRPr="000A0E05" w:rsidR="00377D76">
              <w:rPr>
                <w:rFonts w:ascii="Arial" w:hAnsi="Arial" w:cs="Arial"/>
                <w:sz w:val="20"/>
                <w:szCs w:val="20"/>
              </w:rPr>
              <w:t xml:space="preserve"> and/</w:t>
            </w:r>
            <w:r w:rsidRPr="000A0E05" w:rsidR="006A553A">
              <w:rPr>
                <w:rFonts w:ascii="Arial" w:hAnsi="Arial" w:cs="Arial"/>
                <w:sz w:val="20"/>
                <w:szCs w:val="20"/>
              </w:rPr>
              <w:t>or members of their family</w:t>
            </w:r>
          </w:p>
        </w:tc>
        <w:tc>
          <w:tcPr>
            <w:tcW w:w="711" w:type="dxa"/>
          </w:tcPr>
          <w:p w:rsidRPr="000A0E05" w:rsidR="00C717FE" w:rsidP="007E17AA" w:rsidRDefault="00C717FE" w14:paraId="6B645B13" w14:textId="77777777">
            <w:pPr>
              <w:pStyle w:val="BodyText"/>
              <w:spacing w:after="0"/>
              <w:ind w:right="-342"/>
              <w:jc w:val="center"/>
              <w:rPr>
                <w:rFonts w:ascii="Arial" w:hAnsi="Arial" w:cs="Arial"/>
                <w:sz w:val="20"/>
                <w:szCs w:val="20"/>
              </w:rPr>
            </w:pPr>
          </w:p>
        </w:tc>
        <w:tc>
          <w:tcPr>
            <w:tcW w:w="833" w:type="dxa"/>
          </w:tcPr>
          <w:p w:rsidRPr="000A0E05" w:rsidR="00C717FE" w:rsidP="007E17AA" w:rsidRDefault="00C717FE" w14:paraId="0406D90C" w14:textId="77777777">
            <w:pPr>
              <w:pStyle w:val="BodyText"/>
              <w:spacing w:after="0"/>
              <w:ind w:right="-342"/>
              <w:jc w:val="center"/>
              <w:rPr>
                <w:rFonts w:ascii="Arial" w:hAnsi="Arial" w:cs="Arial"/>
                <w:sz w:val="20"/>
                <w:szCs w:val="20"/>
              </w:rPr>
            </w:pPr>
          </w:p>
        </w:tc>
      </w:tr>
      <w:tr w:rsidRPr="000A0E05" w:rsidR="005213A0" w:rsidTr="007D56BD" w14:paraId="7D5C7761" w14:textId="77777777">
        <w:tc>
          <w:tcPr>
            <w:tcW w:w="583" w:type="dxa"/>
            <w:shd w:val="clear" w:color="auto" w:fill="D9D9D9" w:themeFill="background1" w:themeFillShade="D9"/>
          </w:tcPr>
          <w:p w:rsidRPr="000A0E05" w:rsidR="005D0EFD" w:rsidP="007E17AA" w:rsidRDefault="005D0EFD" w14:paraId="076EFD60" w14:textId="162E93AE">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rsidRPr="000A0E05" w:rsidR="005213A0" w:rsidP="00322CE2" w:rsidRDefault="005213A0" w14:paraId="47FB0AD1" w14:textId="60EDA3A9">
            <w:pPr>
              <w:jc w:val="both"/>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rsidRPr="000A0E05" w:rsidR="005213A0" w:rsidP="007E17AA" w:rsidRDefault="005213A0" w14:paraId="04DABD96" w14:textId="77777777">
            <w:pPr>
              <w:pStyle w:val="BodyText"/>
              <w:spacing w:after="0"/>
              <w:ind w:right="-342"/>
              <w:jc w:val="center"/>
              <w:rPr>
                <w:rFonts w:ascii="Arial" w:hAnsi="Arial" w:cs="Arial"/>
                <w:sz w:val="20"/>
                <w:szCs w:val="20"/>
              </w:rPr>
            </w:pPr>
          </w:p>
        </w:tc>
        <w:tc>
          <w:tcPr>
            <w:tcW w:w="833" w:type="dxa"/>
          </w:tcPr>
          <w:p w:rsidRPr="000A0E05" w:rsidR="005213A0" w:rsidP="007E17AA" w:rsidRDefault="005213A0" w14:paraId="56A7C5CF" w14:textId="77777777">
            <w:pPr>
              <w:pStyle w:val="BodyText"/>
              <w:spacing w:after="0"/>
              <w:ind w:right="-342"/>
              <w:jc w:val="center"/>
              <w:rPr>
                <w:rFonts w:ascii="Arial" w:hAnsi="Arial" w:cs="Arial"/>
                <w:sz w:val="20"/>
                <w:szCs w:val="20"/>
              </w:rPr>
            </w:pPr>
          </w:p>
        </w:tc>
      </w:tr>
      <w:tr w:rsidRPr="000A0E05" w:rsidR="005213A0" w:rsidTr="007D56BD" w14:paraId="52BD6E77" w14:textId="77777777">
        <w:tc>
          <w:tcPr>
            <w:tcW w:w="583" w:type="dxa"/>
            <w:shd w:val="clear" w:color="auto" w:fill="D9D9D9" w:themeFill="background1" w:themeFillShade="D9"/>
          </w:tcPr>
          <w:p w:rsidRPr="000A0E05" w:rsidR="005213A0" w:rsidP="007E17AA" w:rsidRDefault="005D0EFD" w14:paraId="39879183" w14:textId="2E101EDB">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rsidRPr="000A0E05" w:rsidR="005213A0" w:rsidP="00322CE2" w:rsidRDefault="009E35C0" w14:paraId="20E62BA7" w14:textId="2C2B9040">
            <w:pPr>
              <w:jc w:val="both"/>
              <w:rPr>
                <w:rFonts w:ascii="Arial" w:hAnsi="Arial" w:cs="Arial"/>
                <w:sz w:val="20"/>
                <w:szCs w:val="20"/>
              </w:rPr>
            </w:pPr>
            <w:r w:rsidRPr="000A0E05">
              <w:rPr>
                <w:rFonts w:ascii="Arial" w:hAnsi="Arial" w:cs="Arial"/>
                <w:sz w:val="20"/>
                <w:szCs w:val="20"/>
              </w:rPr>
              <w:t>The Tenderer</w:t>
            </w:r>
            <w:r w:rsidRPr="000A0E05" w:rsidR="00322CE2">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rsidRPr="000A0E05" w:rsidR="005213A0" w:rsidP="007E17AA" w:rsidRDefault="005213A0" w14:paraId="39257013" w14:textId="77777777">
            <w:pPr>
              <w:pStyle w:val="BodyText"/>
              <w:spacing w:after="0"/>
              <w:ind w:right="-342"/>
              <w:jc w:val="center"/>
              <w:rPr>
                <w:rFonts w:ascii="Arial" w:hAnsi="Arial" w:cs="Arial"/>
                <w:sz w:val="20"/>
                <w:szCs w:val="20"/>
              </w:rPr>
            </w:pPr>
          </w:p>
        </w:tc>
        <w:tc>
          <w:tcPr>
            <w:tcW w:w="833" w:type="dxa"/>
          </w:tcPr>
          <w:p w:rsidRPr="000A0E05" w:rsidR="005213A0" w:rsidP="007E17AA" w:rsidRDefault="005213A0" w14:paraId="6C494A8A" w14:textId="77777777">
            <w:pPr>
              <w:pStyle w:val="BodyText"/>
              <w:spacing w:after="0"/>
              <w:ind w:right="-342"/>
              <w:jc w:val="center"/>
              <w:rPr>
                <w:rFonts w:ascii="Arial" w:hAnsi="Arial" w:cs="Arial"/>
                <w:sz w:val="20"/>
                <w:szCs w:val="20"/>
              </w:rPr>
            </w:pPr>
          </w:p>
        </w:tc>
      </w:tr>
      <w:tr w:rsidRPr="000A0E05" w:rsidR="005213A0" w:rsidTr="007E17AA" w14:paraId="16A974DB" w14:textId="77777777">
        <w:trPr>
          <w:trHeight w:val="1753"/>
        </w:trPr>
        <w:tc>
          <w:tcPr>
            <w:tcW w:w="583" w:type="dxa"/>
            <w:shd w:val="clear" w:color="auto" w:fill="D9D9D9" w:themeFill="background1" w:themeFillShade="D9"/>
          </w:tcPr>
          <w:p w:rsidRPr="000A0E05" w:rsidR="005213A0" w:rsidP="007E17AA" w:rsidRDefault="005D0EFD" w14:paraId="55CDB42E" w14:textId="61E68562">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rsidRPr="000A0E05" w:rsidR="005213A0" w:rsidP="00322CE2" w:rsidRDefault="009E35C0" w14:paraId="4F863009" w14:textId="51654DB1">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Pr="000A0E05" w:rsidR="00370EC0">
              <w:rPr>
                <w:rFonts w:ascii="Arial" w:hAnsi="Arial" w:cs="Arial"/>
                <w:sz w:val="20"/>
                <w:szCs w:val="20"/>
                <w:lang w:val="en-GB"/>
              </w:rPr>
              <w:t xml:space="preserve"> </w:t>
            </w:r>
            <w:r w:rsidRPr="000A0E05">
              <w:rPr>
                <w:rFonts w:ascii="Arial" w:hAnsi="Arial" w:cs="Arial"/>
                <w:sz w:val="20"/>
                <w:szCs w:val="20"/>
                <w:lang w:val="en-GB"/>
              </w:rPr>
              <w:t>is firmly comm</w:t>
            </w:r>
            <w:r w:rsidRPr="000A0E05" w:rsidR="00EF3D37">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Pr="000A0E05" w:rsidR="00370EC0">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Pr="000A0E05" w:rsidR="005D0EFD">
              <w:rPr>
                <w:rFonts w:ascii="Arial" w:hAnsi="Arial" w:cs="Arial"/>
                <w:sz w:val="20"/>
                <w:szCs w:val="20"/>
                <w:lang w:val="en-GB"/>
              </w:rPr>
              <w:t>ties associated with terrorism.</w:t>
            </w:r>
            <w:r w:rsidRPr="000A0E05" w:rsidR="006A553A">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Pr="000A0E05" w:rsidR="00322CE2">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Pr="000A0E05" w:rsidR="00377D76">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Pr="000A0E05" w:rsidR="005D0EFD">
              <w:rPr>
                <w:rFonts w:ascii="Arial" w:hAnsi="Arial" w:cs="Arial"/>
                <w:b/>
                <w:bCs/>
                <w:sz w:val="20"/>
                <w:szCs w:val="20"/>
                <w:lang w:val="en-GB"/>
              </w:rPr>
              <w:t xml:space="preserve"> associated with terrorism</w:t>
            </w:r>
            <w:r w:rsidRPr="000A0E05" w:rsidR="00377D76">
              <w:rPr>
                <w:rFonts w:ascii="Arial" w:hAnsi="Arial" w:cs="Arial"/>
                <w:b/>
                <w:bCs/>
                <w:sz w:val="20"/>
                <w:szCs w:val="20"/>
                <w:lang w:val="en-GB"/>
              </w:rPr>
              <w:t>.</w:t>
            </w:r>
          </w:p>
        </w:tc>
        <w:tc>
          <w:tcPr>
            <w:tcW w:w="711" w:type="dxa"/>
          </w:tcPr>
          <w:p w:rsidRPr="000A0E05" w:rsidR="005213A0" w:rsidP="007E17AA" w:rsidRDefault="005213A0" w14:paraId="69EDB59D" w14:textId="77777777">
            <w:pPr>
              <w:pStyle w:val="BodyText"/>
              <w:spacing w:after="0"/>
              <w:ind w:right="-342"/>
              <w:jc w:val="center"/>
              <w:rPr>
                <w:rFonts w:ascii="Arial" w:hAnsi="Arial" w:cs="Arial"/>
                <w:sz w:val="20"/>
                <w:szCs w:val="20"/>
              </w:rPr>
            </w:pPr>
          </w:p>
        </w:tc>
        <w:tc>
          <w:tcPr>
            <w:tcW w:w="833" w:type="dxa"/>
          </w:tcPr>
          <w:p w:rsidRPr="000A0E05" w:rsidR="005213A0" w:rsidP="007E17AA" w:rsidRDefault="005213A0" w14:paraId="5F5D3AE6" w14:textId="77777777">
            <w:pPr>
              <w:pStyle w:val="BodyText"/>
              <w:spacing w:after="0"/>
              <w:ind w:right="-342"/>
              <w:jc w:val="center"/>
              <w:rPr>
                <w:rFonts w:ascii="Arial" w:hAnsi="Arial" w:cs="Arial"/>
                <w:sz w:val="20"/>
                <w:szCs w:val="20"/>
              </w:rPr>
            </w:pPr>
          </w:p>
        </w:tc>
      </w:tr>
      <w:tr w:rsidRPr="000A0E05" w:rsidR="007D56BD" w:rsidTr="007D56BD" w14:paraId="480FD815" w14:textId="77777777">
        <w:tc>
          <w:tcPr>
            <w:tcW w:w="10184" w:type="dxa"/>
            <w:gridSpan w:val="5"/>
            <w:shd w:val="clear" w:color="auto" w:fill="D9D9D9" w:themeFill="background1" w:themeFillShade="D9"/>
          </w:tcPr>
          <w:p w:rsidRPr="000A0E05" w:rsidR="007D56BD" w:rsidP="007E17AA" w:rsidRDefault="007D56BD" w14:paraId="4546A6A1" w14:textId="77777777">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rsidRPr="000A0E05" w:rsidR="007D56BD" w:rsidP="007E17AA" w:rsidRDefault="007D56BD" w14:paraId="53C502F8" w14:textId="5C400976">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Pr="000A0E05" w:rsidR="00D47ED2" w:rsidTr="007D56BD" w14:paraId="7246D5A7" w14:textId="77777777">
        <w:trPr>
          <w:trHeight w:val="388"/>
        </w:trPr>
        <w:tc>
          <w:tcPr>
            <w:tcW w:w="2680" w:type="dxa"/>
            <w:gridSpan w:val="2"/>
            <w:shd w:val="clear" w:color="auto" w:fill="D9D9D9" w:themeFill="background1" w:themeFillShade="D9"/>
          </w:tcPr>
          <w:p w:rsidRPr="000A0E05" w:rsidR="00D47ED2" w:rsidP="007E17AA" w:rsidRDefault="00D47ED2" w14:paraId="42A5597D" w14:textId="77777777">
            <w:pPr>
              <w:rPr>
                <w:rFonts w:ascii="Arial" w:hAnsi="Arial" w:cs="Arial"/>
                <w:sz w:val="20"/>
                <w:szCs w:val="20"/>
              </w:rPr>
            </w:pPr>
            <w:r w:rsidRPr="000A0E05">
              <w:rPr>
                <w:rFonts w:ascii="Arial" w:hAnsi="Arial" w:cs="Arial"/>
                <w:sz w:val="20"/>
                <w:szCs w:val="20"/>
              </w:rPr>
              <w:t>Date</w:t>
            </w:r>
          </w:p>
        </w:tc>
        <w:tc>
          <w:tcPr>
            <w:tcW w:w="7504" w:type="dxa"/>
            <w:gridSpan w:val="3"/>
          </w:tcPr>
          <w:p w:rsidRPr="000A0E05" w:rsidR="00D47ED2" w:rsidP="007E17AA" w:rsidRDefault="00D47ED2" w14:paraId="5C66E407" w14:textId="77777777">
            <w:pPr>
              <w:rPr>
                <w:rFonts w:ascii="Arial" w:hAnsi="Arial" w:cs="Arial"/>
                <w:sz w:val="20"/>
                <w:szCs w:val="20"/>
              </w:rPr>
            </w:pPr>
          </w:p>
        </w:tc>
      </w:tr>
      <w:tr w:rsidRPr="000A0E05" w:rsidR="00D47ED2" w:rsidTr="007D56BD" w14:paraId="3A793910" w14:textId="77777777">
        <w:trPr>
          <w:trHeight w:val="388"/>
        </w:trPr>
        <w:tc>
          <w:tcPr>
            <w:tcW w:w="2680" w:type="dxa"/>
            <w:gridSpan w:val="2"/>
            <w:shd w:val="clear" w:color="auto" w:fill="D9D9D9" w:themeFill="background1" w:themeFillShade="D9"/>
          </w:tcPr>
          <w:p w:rsidRPr="000A0E05" w:rsidR="00D47ED2" w:rsidP="007E17AA" w:rsidRDefault="00D47ED2" w14:paraId="227F6433" w14:textId="77777777">
            <w:pPr>
              <w:rPr>
                <w:rFonts w:ascii="Arial" w:hAnsi="Arial" w:cs="Arial"/>
                <w:sz w:val="20"/>
                <w:szCs w:val="20"/>
              </w:rPr>
            </w:pPr>
            <w:r w:rsidRPr="000A0E05">
              <w:rPr>
                <w:rFonts w:ascii="Arial" w:hAnsi="Arial" w:cs="Arial"/>
                <w:sz w:val="20"/>
                <w:szCs w:val="20"/>
              </w:rPr>
              <w:t>Name</w:t>
            </w:r>
          </w:p>
        </w:tc>
        <w:tc>
          <w:tcPr>
            <w:tcW w:w="7504" w:type="dxa"/>
            <w:gridSpan w:val="3"/>
          </w:tcPr>
          <w:p w:rsidRPr="000A0E05" w:rsidR="00D47ED2" w:rsidP="007E17AA" w:rsidRDefault="00D47ED2" w14:paraId="0C33CE2D" w14:textId="77777777">
            <w:pPr>
              <w:rPr>
                <w:rFonts w:ascii="Arial" w:hAnsi="Arial" w:cs="Arial"/>
                <w:sz w:val="20"/>
                <w:szCs w:val="20"/>
              </w:rPr>
            </w:pPr>
          </w:p>
        </w:tc>
      </w:tr>
      <w:tr w:rsidRPr="000A0E05" w:rsidR="00D47ED2" w:rsidTr="007D56BD" w14:paraId="47D7C2C7" w14:textId="77777777">
        <w:trPr>
          <w:trHeight w:val="388"/>
        </w:trPr>
        <w:tc>
          <w:tcPr>
            <w:tcW w:w="2680" w:type="dxa"/>
            <w:gridSpan w:val="2"/>
            <w:shd w:val="clear" w:color="auto" w:fill="D9D9D9" w:themeFill="background1" w:themeFillShade="D9"/>
          </w:tcPr>
          <w:p w:rsidRPr="000A0E05" w:rsidR="00D47ED2" w:rsidP="007E17AA" w:rsidRDefault="00D47ED2" w14:paraId="578EF4CD" w14:textId="77777777">
            <w:pPr>
              <w:rPr>
                <w:rFonts w:ascii="Arial" w:hAnsi="Arial" w:cs="Arial"/>
                <w:sz w:val="20"/>
                <w:szCs w:val="20"/>
              </w:rPr>
            </w:pPr>
            <w:r w:rsidRPr="000A0E05">
              <w:rPr>
                <w:rFonts w:ascii="Arial" w:hAnsi="Arial" w:cs="Arial"/>
                <w:sz w:val="20"/>
                <w:szCs w:val="20"/>
              </w:rPr>
              <w:t>Position</w:t>
            </w:r>
          </w:p>
        </w:tc>
        <w:tc>
          <w:tcPr>
            <w:tcW w:w="7504" w:type="dxa"/>
            <w:gridSpan w:val="3"/>
          </w:tcPr>
          <w:p w:rsidRPr="000A0E05" w:rsidR="0055785C" w:rsidP="007E17AA" w:rsidRDefault="0055785C" w14:paraId="22523C15" w14:textId="77777777">
            <w:pPr>
              <w:rPr>
                <w:rFonts w:ascii="Arial" w:hAnsi="Arial" w:cs="Arial"/>
                <w:sz w:val="20"/>
                <w:szCs w:val="20"/>
              </w:rPr>
            </w:pPr>
          </w:p>
        </w:tc>
      </w:tr>
      <w:tr w:rsidRPr="000A0E05" w:rsidR="00D47ED2" w:rsidTr="007D56BD" w14:paraId="29AD9D6D" w14:textId="77777777">
        <w:trPr>
          <w:trHeight w:val="388"/>
        </w:trPr>
        <w:tc>
          <w:tcPr>
            <w:tcW w:w="2680" w:type="dxa"/>
            <w:gridSpan w:val="2"/>
            <w:shd w:val="clear" w:color="auto" w:fill="D9D9D9" w:themeFill="background1" w:themeFillShade="D9"/>
          </w:tcPr>
          <w:p w:rsidRPr="000A0E05" w:rsidR="00D47ED2" w:rsidP="007E17AA" w:rsidRDefault="00D47ED2" w14:paraId="3B581B45" w14:textId="77777777">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rsidRPr="000A0E05" w:rsidR="00D47ED2" w:rsidP="007E17AA" w:rsidRDefault="00D47ED2" w14:paraId="3E1AEAC7" w14:textId="77777777">
            <w:pPr>
              <w:rPr>
                <w:rFonts w:ascii="Arial" w:hAnsi="Arial" w:cs="Arial"/>
                <w:sz w:val="20"/>
                <w:szCs w:val="20"/>
              </w:rPr>
            </w:pPr>
          </w:p>
        </w:tc>
      </w:tr>
      <w:tr w:rsidRPr="000A0E05" w:rsidR="00D47ED2" w:rsidTr="007D56BD" w14:paraId="1528550D" w14:textId="77777777">
        <w:trPr>
          <w:trHeight w:val="388"/>
        </w:trPr>
        <w:tc>
          <w:tcPr>
            <w:tcW w:w="2680" w:type="dxa"/>
            <w:gridSpan w:val="2"/>
            <w:shd w:val="clear" w:color="auto" w:fill="D9D9D9" w:themeFill="background1" w:themeFillShade="D9"/>
          </w:tcPr>
          <w:p w:rsidRPr="000A0E05" w:rsidR="00D47ED2" w:rsidP="007E17AA" w:rsidRDefault="00D47ED2" w14:paraId="047D1CDE" w14:textId="77777777">
            <w:pPr>
              <w:rPr>
                <w:rFonts w:ascii="Arial" w:hAnsi="Arial" w:cs="Arial"/>
                <w:sz w:val="20"/>
                <w:szCs w:val="20"/>
              </w:rPr>
            </w:pPr>
            <w:r w:rsidRPr="000A0E05">
              <w:rPr>
                <w:rFonts w:ascii="Arial" w:hAnsi="Arial" w:cs="Arial"/>
                <w:sz w:val="20"/>
                <w:szCs w:val="20"/>
              </w:rPr>
              <w:t xml:space="preserve">Signature and </w:t>
            </w:r>
            <w:r w:rsidRPr="000A0E05" w:rsidR="0055785C">
              <w:rPr>
                <w:rFonts w:ascii="Arial" w:hAnsi="Arial" w:cs="Arial"/>
                <w:sz w:val="20"/>
                <w:szCs w:val="20"/>
              </w:rPr>
              <w:t>f</w:t>
            </w:r>
            <w:r w:rsidRPr="000A0E05">
              <w:rPr>
                <w:rFonts w:ascii="Arial" w:hAnsi="Arial" w:cs="Arial"/>
                <w:sz w:val="20"/>
                <w:szCs w:val="20"/>
              </w:rPr>
              <w:t>ull name</w:t>
            </w:r>
          </w:p>
        </w:tc>
        <w:tc>
          <w:tcPr>
            <w:tcW w:w="7504" w:type="dxa"/>
            <w:gridSpan w:val="3"/>
          </w:tcPr>
          <w:p w:rsidRPr="000A0E05" w:rsidR="00D47ED2" w:rsidP="007E17AA" w:rsidRDefault="00D47ED2" w14:paraId="4EC921F3" w14:textId="77777777">
            <w:pPr>
              <w:rPr>
                <w:rFonts w:ascii="Arial" w:hAnsi="Arial" w:cs="Arial"/>
                <w:sz w:val="20"/>
                <w:szCs w:val="20"/>
              </w:rPr>
            </w:pPr>
          </w:p>
        </w:tc>
      </w:tr>
    </w:tbl>
    <w:p w:rsidRPr="000A0E05" w:rsidR="00BA68B2" w:rsidP="00BA68B2" w:rsidRDefault="00BA68B2" w14:paraId="1C35FA0B" w14:textId="77777777">
      <w:pPr>
        <w:rPr>
          <w:rFonts w:ascii="Arial" w:hAnsi="Arial" w:cs="Arial" w:eastAsiaTheme="majorEastAsia"/>
          <w:color w:val="000000" w:themeColor="text1"/>
          <w:sz w:val="28"/>
          <w:szCs w:val="28"/>
        </w:rPr>
      </w:pPr>
      <w:bookmarkStart w:name="_Toc465935247" w:id="48"/>
      <w:bookmarkStart w:name="_Toc466022964" w:id="49"/>
      <w:r w:rsidRPr="000A0E05">
        <w:rPr>
          <w:rFonts w:ascii="Arial" w:hAnsi="Arial" w:cs="Arial"/>
        </w:rPr>
        <w:br w:type="page"/>
      </w:r>
    </w:p>
    <w:p w:rsidRPr="000A0E05" w:rsidR="00BA68B2" w:rsidP="002C1599" w:rsidRDefault="00BA68B2" w14:paraId="6342FB53" w14:textId="4B33C5BE">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Pr="000A0E05" w:rsidR="00BA68B2" w:rsidTr="45B351CC" w14:paraId="587BBF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Mar/>
          </w:tcPr>
          <w:p w:rsidRPr="000A0E05" w:rsidR="00BA68B2" w:rsidP="003B0C0E" w:rsidRDefault="00BA68B2" w14:paraId="5D662B33" w14:textId="77777777">
            <w:pPr>
              <w:pStyle w:val="ListParagraph"/>
              <w:numPr>
                <w:ilvl w:val="6"/>
                <w:numId w:val="10"/>
              </w:numPr>
              <w:ind w:left="426"/>
              <w:rPr>
                <w:rFonts w:ascii="Arial" w:hAnsi="Arial" w:cs="Arial"/>
                <w:b w:val="0"/>
                <w:bCs w:val="0"/>
              </w:rPr>
            </w:pPr>
            <w:r w:rsidRPr="45B351CC" w:rsidR="00BA68B2">
              <w:rPr>
                <w:rFonts w:ascii="Arial" w:hAnsi="Arial" w:cs="Arial"/>
                <w:b w:val="0"/>
                <w:bCs w:val="0"/>
              </w:rPr>
              <w:t>Turnover history</w:t>
            </w:r>
          </w:p>
          <w:p w:rsidRPr="000A0E05" w:rsidR="00BA68B2" w:rsidP="003E78E1" w:rsidRDefault="00BA68B2" w14:paraId="339439D7" w14:textId="77777777">
            <w:pPr>
              <w:rPr>
                <w:rFonts w:ascii="Arial" w:hAnsi="Arial" w:cs="Arial"/>
                <w:b w:val="0"/>
                <w:bCs w:val="0"/>
              </w:rPr>
            </w:pPr>
          </w:p>
        </w:tc>
      </w:tr>
      <w:tr w:rsidRPr="000A0E05" w:rsidR="00BA68B2" w:rsidTr="45B351CC" w14:paraId="5590CA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Mar/>
          </w:tcPr>
          <w:p w:rsidRPr="000A0E05" w:rsidR="00BA68B2" w:rsidP="008323E0" w:rsidRDefault="00BA68B2" w14:paraId="1E753022" w14:textId="7234051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rsidRPr="000A0E05" w:rsidR="00BA68B2" w:rsidP="00CF09EE" w:rsidRDefault="00BA68B2" w14:paraId="01D80E02" w14:textId="2A491F77">
            <w:pPr>
              <w:rPr>
                <w:rFonts w:ascii="Arial" w:hAnsi="Arial" w:cs="Arial"/>
              </w:rPr>
            </w:pPr>
            <w:r w:rsidRPr="000A0E05">
              <w:rPr>
                <w:rFonts w:ascii="Arial" w:hAnsi="Arial" w:cs="Arial"/>
              </w:rPr>
              <w:t xml:space="preserve">‘Turnover of related products’ is for companies </w:t>
            </w:r>
            <w:r w:rsidRPr="000A0E05" w:rsidR="00CF09EE">
              <w:rPr>
                <w:rFonts w:ascii="Arial" w:hAnsi="Arial" w:cs="Arial"/>
              </w:rPr>
              <w:t>that provide items or services</w:t>
            </w:r>
            <w:r w:rsidRPr="000A0E05">
              <w:rPr>
                <w:rFonts w:ascii="Arial" w:hAnsi="Arial" w:cs="Arial"/>
              </w:rPr>
              <w:t xml:space="preserve"> in multiple sectors</w:t>
            </w:r>
            <w:r w:rsidRPr="000A0E05" w:rsidR="00CF09EE">
              <w:rPr>
                <w:rFonts w:ascii="Arial" w:hAnsi="Arial" w:cs="Arial"/>
              </w:rPr>
              <w:t>.</w:t>
            </w:r>
            <w:r w:rsidRPr="000A0E05">
              <w:rPr>
                <w:rFonts w:ascii="Arial" w:hAnsi="Arial" w:cs="Arial"/>
              </w:rPr>
              <w:t xml:space="preserve"> </w:t>
            </w:r>
            <w:r w:rsidRPr="000A0E05" w:rsidR="00CF09EE">
              <w:rPr>
                <w:rFonts w:ascii="Arial" w:hAnsi="Arial" w:cs="Arial"/>
              </w:rPr>
              <w:t>Please</w:t>
            </w:r>
            <w:r w:rsidRPr="000A0E05">
              <w:rPr>
                <w:rFonts w:ascii="Arial" w:hAnsi="Arial" w:cs="Arial"/>
              </w:rPr>
              <w:t xml:space="preserve"> enter information on turnover of items or services </w:t>
            </w:r>
            <w:r w:rsidRPr="000A0E05" w:rsidR="00CF09EE">
              <w:rPr>
                <w:rFonts w:ascii="Arial" w:hAnsi="Arial" w:cs="Arial"/>
              </w:rPr>
              <w:t xml:space="preserve">that are </w:t>
            </w:r>
            <w:r w:rsidRPr="000A0E05">
              <w:rPr>
                <w:rFonts w:ascii="Arial" w:hAnsi="Arial" w:cs="Arial"/>
              </w:rPr>
              <w:t>similar in nature to the items or services requested u</w:t>
            </w:r>
            <w:r w:rsidRPr="000A0E05" w:rsidR="00CF09EE">
              <w:rPr>
                <w:rFonts w:ascii="Arial" w:hAnsi="Arial" w:cs="Arial"/>
              </w:rPr>
              <w:t>nder this tender</w:t>
            </w:r>
            <w:r w:rsidRPr="000A0E05">
              <w:rPr>
                <w:rFonts w:ascii="Arial" w:hAnsi="Arial" w:cs="Arial"/>
              </w:rPr>
              <w:t xml:space="preserve">. </w:t>
            </w:r>
          </w:p>
          <w:p w:rsidRPr="000A0E05" w:rsidR="00BA68B2" w:rsidP="003E78E1" w:rsidRDefault="00BA68B2" w14:paraId="10C44B7E" w14:textId="77777777">
            <w:pPr>
              <w:rPr>
                <w:rFonts w:ascii="Arial" w:hAnsi="Arial" w:cs="Arial"/>
              </w:rPr>
            </w:pPr>
          </w:p>
        </w:tc>
      </w:tr>
      <w:tr w:rsidRPr="000A0E05" w:rsidR="00BA68B2" w:rsidTr="45B351CC" w14:paraId="188BA7B8" w14:textId="77777777">
        <w:tc>
          <w:tcPr>
            <w:cnfStyle w:val="001000000000" w:firstRow="0" w:lastRow="0" w:firstColumn="1" w:lastColumn="0" w:oddVBand="0" w:evenVBand="0" w:oddHBand="0" w:evenHBand="0" w:firstRowFirstColumn="0" w:firstRowLastColumn="0" w:lastRowFirstColumn="0" w:lastRowLastColumn="0"/>
            <w:tcW w:w="1643" w:type="pct"/>
            <w:tcMar/>
          </w:tcPr>
          <w:p w:rsidRPr="000A0E05" w:rsidR="00BA68B2" w:rsidP="003E78E1" w:rsidRDefault="00BA68B2" w14:paraId="2EBB7D7A" w14:textId="77777777">
            <w:pPr>
              <w:rPr>
                <w:rFonts w:ascii="Arial" w:hAnsi="Arial" w:cs="Arial"/>
                <w:b w:val="0"/>
                <w:bCs w:val="0"/>
              </w:rPr>
            </w:pPr>
            <w:r w:rsidRPr="000A0E05">
              <w:rPr>
                <w:rFonts w:ascii="Arial" w:hAnsi="Arial" w:cs="Arial"/>
                <w:b w:val="0"/>
                <w:bCs w:val="0"/>
              </w:rPr>
              <w:t>Trading year</w:t>
            </w:r>
          </w:p>
        </w:tc>
        <w:tc>
          <w:tcPr>
            <w:cnfStyle w:val="000000000000" w:firstRow="0" w:lastRow="0" w:firstColumn="0" w:lastColumn="0" w:oddVBand="0" w:evenVBand="0" w:oddHBand="0" w:evenHBand="0" w:firstRowFirstColumn="0" w:firstRowLastColumn="0" w:lastRowFirstColumn="0" w:lastRowLastColumn="0"/>
            <w:tcW w:w="1679" w:type="pct"/>
            <w:tcMar/>
          </w:tcPr>
          <w:p w:rsidRPr="000A0E05" w:rsidR="00BA68B2" w:rsidP="003E78E1" w:rsidRDefault="00BA68B2" w14:paraId="69C9811E"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cnfStyle w:val="000000000000" w:firstRow="0" w:lastRow="0" w:firstColumn="0" w:lastColumn="0" w:oddVBand="0" w:evenVBand="0" w:oddHBand="0" w:evenHBand="0" w:firstRowFirstColumn="0" w:firstRowLastColumn="0" w:lastRowFirstColumn="0" w:lastRowLastColumn="0"/>
            <w:tcW w:w="1678" w:type="pct"/>
            <w:tcMar/>
          </w:tcPr>
          <w:p w:rsidRPr="000A0E05" w:rsidR="00BA68B2" w:rsidP="003E78E1" w:rsidRDefault="00BA68B2" w14:paraId="726B46E5" w14:textId="7777777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Pr="000A0E05" w:rsidR="00BA68B2" w:rsidTr="45B351CC" w14:paraId="504FAA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Mar/>
          </w:tcPr>
          <w:p w:rsidRPr="000A0E05" w:rsidR="00BA68B2" w:rsidP="003E78E1" w:rsidRDefault="00370EC0" w14:paraId="40AE004E" w14:textId="2583BDC7">
            <w:pPr>
              <w:rPr>
                <w:rFonts w:ascii="Arial" w:hAnsi="Arial" w:cs="Arial"/>
                <w:b w:val="0"/>
                <w:bCs w:val="0"/>
              </w:rPr>
            </w:pPr>
            <w:r>
              <w:rPr>
                <w:rFonts w:ascii="Arial" w:hAnsi="Arial" w:cs="Arial"/>
                <w:b w:val="0"/>
                <w:bCs w:val="0"/>
              </w:rPr>
              <w:t>20</w:t>
            </w:r>
            <w:r w:rsidR="001C7AA5">
              <w:rPr>
                <w:rFonts w:ascii="Arial" w:hAnsi="Arial" w:cs="Arial"/>
                <w:b w:val="0"/>
                <w:bCs w:val="0"/>
              </w:rPr>
              <w:t>2</w:t>
            </w:r>
            <w:r w:rsidR="00A51655">
              <w:rPr>
                <w:rFonts w:ascii="Arial" w:hAnsi="Arial" w:cs="Arial"/>
                <w:b w:val="0"/>
                <w:bCs w:val="0"/>
              </w:rPr>
              <w:t>1</w:t>
            </w:r>
          </w:p>
        </w:tc>
        <w:tc>
          <w:tcPr>
            <w:cnfStyle w:val="000000000000" w:firstRow="0" w:lastRow="0" w:firstColumn="0" w:lastColumn="0" w:oddVBand="0" w:evenVBand="0" w:oddHBand="0" w:evenHBand="0" w:firstRowFirstColumn="0" w:firstRowLastColumn="0" w:lastRowFirstColumn="0" w:lastRowLastColumn="0"/>
            <w:tcW w:w="1679" w:type="pct"/>
            <w:tcMar/>
          </w:tcPr>
          <w:p w:rsidRPr="000A0E05" w:rsidR="00BA68B2" w:rsidP="003E78E1" w:rsidRDefault="00BA68B2" w14:paraId="6E4E8E9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1678" w:type="pct"/>
            <w:tcMar/>
          </w:tcPr>
          <w:p w:rsidRPr="000A0E05" w:rsidR="00BA68B2" w:rsidP="003E78E1" w:rsidRDefault="00BA68B2" w14:paraId="56C14A6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0A0E05" w:rsidR="00BA68B2" w:rsidTr="45B351CC" w14:paraId="4B8D371F" w14:textId="77777777">
        <w:tc>
          <w:tcPr>
            <w:cnfStyle w:val="001000000000" w:firstRow="0" w:lastRow="0" w:firstColumn="1" w:lastColumn="0" w:oddVBand="0" w:evenVBand="0" w:oddHBand="0" w:evenHBand="0" w:firstRowFirstColumn="0" w:firstRowLastColumn="0" w:lastRowFirstColumn="0" w:lastRowLastColumn="0"/>
            <w:tcW w:w="1643" w:type="pct"/>
            <w:tcMar/>
          </w:tcPr>
          <w:p w:rsidRPr="000A0E05" w:rsidR="00BA68B2" w:rsidP="003E78E1" w:rsidRDefault="00370EC0" w14:paraId="1B597251" w14:textId="04BD3CF2">
            <w:pPr>
              <w:rPr>
                <w:rFonts w:ascii="Arial" w:hAnsi="Arial" w:cs="Arial"/>
                <w:b w:val="0"/>
                <w:bCs w:val="0"/>
              </w:rPr>
            </w:pPr>
            <w:r>
              <w:rPr>
                <w:rFonts w:ascii="Arial" w:hAnsi="Arial" w:cs="Arial"/>
                <w:b w:val="0"/>
                <w:bCs w:val="0"/>
              </w:rPr>
              <w:t>20</w:t>
            </w:r>
            <w:r w:rsidR="001C7AA5">
              <w:rPr>
                <w:rFonts w:ascii="Arial" w:hAnsi="Arial" w:cs="Arial"/>
                <w:b w:val="0"/>
                <w:bCs w:val="0"/>
              </w:rPr>
              <w:t>2</w:t>
            </w:r>
            <w:r w:rsidR="00A51655">
              <w:rPr>
                <w:rFonts w:ascii="Arial" w:hAnsi="Arial" w:cs="Arial"/>
                <w:b w:val="0"/>
                <w:bCs w:val="0"/>
              </w:rPr>
              <w:t>0</w:t>
            </w:r>
          </w:p>
        </w:tc>
        <w:tc>
          <w:tcPr>
            <w:cnfStyle w:val="000000000000" w:firstRow="0" w:lastRow="0" w:firstColumn="0" w:lastColumn="0" w:oddVBand="0" w:evenVBand="0" w:oddHBand="0" w:evenHBand="0" w:firstRowFirstColumn="0" w:firstRowLastColumn="0" w:lastRowFirstColumn="0" w:lastRowLastColumn="0"/>
            <w:tcW w:w="1679" w:type="pct"/>
            <w:tcMar/>
          </w:tcPr>
          <w:p w:rsidRPr="000A0E05" w:rsidR="00BA68B2" w:rsidP="003E78E1" w:rsidRDefault="00BA68B2" w14:paraId="5183451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1678" w:type="pct"/>
            <w:tcMar/>
          </w:tcPr>
          <w:p w:rsidRPr="000A0E05" w:rsidR="00BA68B2" w:rsidP="003E78E1" w:rsidRDefault="00BA68B2" w14:paraId="33FEA85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0A0E05" w:rsidR="00BA68B2" w:rsidTr="45B351CC" w14:paraId="7EED17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Mar/>
          </w:tcPr>
          <w:p w:rsidRPr="000A0E05" w:rsidR="00BA68B2" w:rsidP="003E78E1" w:rsidRDefault="00370EC0" w14:paraId="03888379" w14:textId="750A86FE">
            <w:pPr>
              <w:rPr>
                <w:rFonts w:ascii="Arial" w:hAnsi="Arial" w:cs="Arial"/>
                <w:b w:val="0"/>
                <w:bCs w:val="0"/>
              </w:rPr>
            </w:pPr>
            <w:r>
              <w:rPr>
                <w:rFonts w:ascii="Arial" w:hAnsi="Arial" w:cs="Arial"/>
                <w:b w:val="0"/>
                <w:bCs w:val="0"/>
              </w:rPr>
              <w:t>20</w:t>
            </w:r>
            <w:r w:rsidR="001C7AA5">
              <w:rPr>
                <w:rFonts w:ascii="Arial" w:hAnsi="Arial" w:cs="Arial"/>
                <w:b w:val="0"/>
                <w:bCs w:val="0"/>
              </w:rPr>
              <w:t>1</w:t>
            </w:r>
            <w:r w:rsidR="00A51655">
              <w:rPr>
                <w:rFonts w:ascii="Arial" w:hAnsi="Arial" w:cs="Arial"/>
                <w:b w:val="0"/>
                <w:bCs w:val="0"/>
              </w:rPr>
              <w:t>9</w:t>
            </w:r>
          </w:p>
        </w:tc>
        <w:tc>
          <w:tcPr>
            <w:cnfStyle w:val="000000000000" w:firstRow="0" w:lastRow="0" w:firstColumn="0" w:lastColumn="0" w:oddVBand="0" w:evenVBand="0" w:oddHBand="0" w:evenHBand="0" w:firstRowFirstColumn="0" w:firstRowLastColumn="0" w:lastRowFirstColumn="0" w:lastRowLastColumn="0"/>
            <w:tcW w:w="1679" w:type="pct"/>
            <w:tcMar/>
          </w:tcPr>
          <w:p w:rsidRPr="000A0E05" w:rsidR="00BA68B2" w:rsidP="003E78E1" w:rsidRDefault="00BA68B2" w14:paraId="272858F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1678" w:type="pct"/>
            <w:tcMar/>
          </w:tcPr>
          <w:p w:rsidRPr="000A0E05" w:rsidR="00BA68B2" w:rsidP="003E78E1" w:rsidRDefault="00BA68B2" w14:paraId="51E9519F"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0A0E05" w:rsidR="00BA68B2" w:rsidTr="45B351CC" w14:paraId="1F77A6EE" w14:textId="77777777">
        <w:tc>
          <w:tcPr>
            <w:cnfStyle w:val="001000000000" w:firstRow="0" w:lastRow="0" w:firstColumn="1" w:lastColumn="0" w:oddVBand="0" w:evenVBand="0" w:oddHBand="0" w:evenHBand="0" w:firstRowFirstColumn="0" w:firstRowLastColumn="0" w:lastRowFirstColumn="0" w:lastRowLastColumn="0"/>
            <w:tcW w:w="5000" w:type="pct"/>
            <w:gridSpan w:val="3"/>
            <w:tcMar/>
          </w:tcPr>
          <w:p w:rsidRPr="000A0E05" w:rsidR="00BA68B2" w:rsidP="003E78E1" w:rsidRDefault="00BA68B2" w14:paraId="68A99D0C" w14:textId="77777777">
            <w:pPr>
              <w:rPr>
                <w:rFonts w:ascii="Arial" w:hAnsi="Arial" w:cs="Arial"/>
              </w:rPr>
            </w:pPr>
          </w:p>
          <w:p w:rsidRPr="000A0E05" w:rsidR="00BA68B2" w:rsidP="003E78E1" w:rsidRDefault="00BA68B2" w14:paraId="4DFAC261" w14:textId="41EB7D08">
            <w:pPr>
              <w:rPr>
                <w:rFonts w:ascii="Arial" w:hAnsi="Arial" w:cs="Arial"/>
              </w:rPr>
            </w:pPr>
            <w:r w:rsidRPr="000A0E05">
              <w:rPr>
                <w:rFonts w:ascii="Arial" w:hAnsi="Arial" w:cs="Arial"/>
              </w:rPr>
              <w:t>Include a short narrative below to explain any trends</w:t>
            </w:r>
            <w:r w:rsidRPr="000A0E05" w:rsidR="005459F1">
              <w:rPr>
                <w:rFonts w:ascii="Arial" w:hAnsi="Arial" w:cs="Arial"/>
              </w:rPr>
              <w:t xml:space="preserve"> year to year</w:t>
            </w:r>
          </w:p>
          <w:p w:rsidRPr="000A0E05" w:rsidR="00BA68B2" w:rsidP="003E78E1" w:rsidRDefault="00BA68B2" w14:paraId="27FFE818" w14:textId="77777777">
            <w:pPr>
              <w:rPr>
                <w:rFonts w:ascii="Arial" w:hAnsi="Arial" w:cs="Arial"/>
              </w:rPr>
            </w:pPr>
          </w:p>
        </w:tc>
      </w:tr>
      <w:tr w:rsidRPr="000A0E05" w:rsidR="00BA68B2" w:rsidTr="45B351CC" w14:paraId="7B6671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Mar/>
          </w:tcPr>
          <w:p w:rsidRPr="000A0E05" w:rsidR="00BA68B2" w:rsidP="003E78E1" w:rsidRDefault="00BA68B2" w14:paraId="4C4BB381" w14:textId="77777777">
            <w:pPr>
              <w:rPr>
                <w:rFonts w:ascii="Arial" w:hAnsi="Arial" w:cs="Arial"/>
              </w:rPr>
            </w:pPr>
          </w:p>
          <w:p w:rsidRPr="000A0E05" w:rsidR="00BA68B2" w:rsidP="003E78E1" w:rsidRDefault="00BA68B2" w14:paraId="0F323ACD" w14:textId="77777777">
            <w:pPr>
              <w:rPr>
                <w:rFonts w:ascii="Arial" w:hAnsi="Arial" w:cs="Arial"/>
              </w:rPr>
            </w:pPr>
          </w:p>
          <w:p w:rsidRPr="000A0E05" w:rsidR="00BA68B2" w:rsidP="003E78E1" w:rsidRDefault="00BA68B2" w14:paraId="15068345" w14:textId="77777777">
            <w:pPr>
              <w:rPr>
                <w:rFonts w:ascii="Arial" w:hAnsi="Arial" w:cs="Arial"/>
              </w:rPr>
            </w:pPr>
          </w:p>
          <w:p w:rsidRPr="000A0E05" w:rsidR="00BA68B2" w:rsidP="003E78E1" w:rsidRDefault="00BA68B2" w14:paraId="35E6BBC5" w14:textId="77777777">
            <w:pPr>
              <w:rPr>
                <w:rFonts w:ascii="Arial" w:hAnsi="Arial" w:cs="Arial"/>
              </w:rPr>
            </w:pPr>
          </w:p>
          <w:p w:rsidRPr="000A0E05" w:rsidR="00BA68B2" w:rsidP="003E78E1" w:rsidRDefault="00BA68B2" w14:paraId="6FBE35E7" w14:textId="77777777">
            <w:pPr>
              <w:rPr>
                <w:rFonts w:ascii="Arial" w:hAnsi="Arial" w:cs="Arial"/>
              </w:rPr>
            </w:pPr>
          </w:p>
          <w:p w:rsidRPr="000A0E05" w:rsidR="00BA68B2" w:rsidP="003E78E1" w:rsidRDefault="00BA68B2" w14:paraId="6F26C7BD" w14:textId="77777777">
            <w:pPr>
              <w:rPr>
                <w:rFonts w:ascii="Arial" w:hAnsi="Arial" w:cs="Arial"/>
              </w:rPr>
            </w:pPr>
          </w:p>
          <w:p w:rsidRPr="000A0E05" w:rsidR="00BA68B2" w:rsidP="003E78E1" w:rsidRDefault="00BA68B2" w14:paraId="3DC9A25C" w14:textId="77777777">
            <w:pPr>
              <w:rPr>
                <w:rFonts w:ascii="Arial" w:hAnsi="Arial" w:cs="Arial"/>
              </w:rPr>
            </w:pPr>
          </w:p>
        </w:tc>
      </w:tr>
      <w:tr w:rsidRPr="000A0E05" w:rsidR="00BA68B2" w:rsidTr="45B351CC" w14:paraId="654CC023" w14:textId="77777777">
        <w:tc>
          <w:tcPr>
            <w:cnfStyle w:val="001000000000" w:firstRow="0" w:lastRow="0" w:firstColumn="1" w:lastColumn="0" w:oddVBand="0" w:evenVBand="0" w:oddHBand="0" w:evenHBand="0" w:firstRowFirstColumn="0" w:firstRowLastColumn="0" w:lastRowFirstColumn="0" w:lastRowLastColumn="0"/>
            <w:tcW w:w="5000" w:type="pct"/>
            <w:gridSpan w:val="3"/>
            <w:tcMar/>
          </w:tcPr>
          <w:p w:rsidRPr="000A0E05" w:rsidR="00BA68B2" w:rsidP="003E78E1" w:rsidRDefault="00BA68B2" w14:paraId="241459B5" w14:textId="77777777">
            <w:pPr>
              <w:pStyle w:val="ListParagraph"/>
              <w:ind w:left="459"/>
              <w:rPr>
                <w:rFonts w:ascii="Arial" w:hAnsi="Arial" w:cs="Arial"/>
                <w:b w:val="0"/>
                <w:bCs w:val="0"/>
              </w:rPr>
            </w:pPr>
          </w:p>
          <w:p w:rsidRPr="000A0E05" w:rsidR="00BA68B2" w:rsidP="003B0C0E" w:rsidRDefault="00370EC0" w14:paraId="3BC22F20" w14:textId="70D84983">
            <w:pPr>
              <w:pStyle w:val="ListParagraph"/>
              <w:numPr>
                <w:ilvl w:val="0"/>
                <w:numId w:val="10"/>
              </w:numPr>
              <w:ind w:left="459"/>
              <w:rPr>
                <w:rFonts w:ascii="Arial" w:hAnsi="Arial" w:cs="Arial"/>
                <w:b w:val="0"/>
                <w:bCs w:val="0"/>
              </w:rPr>
            </w:pPr>
            <w:r w:rsidRPr="45B351CC" w:rsidR="00370EC0">
              <w:rPr>
                <w:rFonts w:ascii="Arial" w:hAnsi="Arial" w:cs="Arial"/>
                <w:b w:val="0"/>
                <w:bCs w:val="0"/>
              </w:rPr>
              <w:t>Muslim Aid</w:t>
            </w:r>
            <w:r w:rsidRPr="45B351CC" w:rsidR="00370EC0">
              <w:rPr>
                <w:rFonts w:ascii="Arial" w:hAnsi="Arial" w:cs="Arial"/>
                <w:b w:val="0"/>
                <w:bCs w:val="0"/>
              </w:rPr>
              <w:t xml:space="preserve"> </w:t>
            </w:r>
            <w:r w:rsidRPr="45B351CC" w:rsidR="00BA68B2">
              <w:rPr>
                <w:rFonts w:ascii="Arial" w:hAnsi="Arial" w:cs="Arial"/>
                <w:b w:val="0"/>
                <w:bCs w:val="0"/>
              </w:rPr>
              <w:t xml:space="preserve">operates within the law of the country of operation and within international legal requirements. </w:t>
            </w:r>
            <w:r w:rsidRPr="45B351CC" w:rsidR="00370EC0">
              <w:rPr>
                <w:rFonts w:ascii="Arial" w:hAnsi="Arial" w:cs="Arial"/>
                <w:b w:val="0"/>
                <w:bCs w:val="0"/>
              </w:rPr>
              <w:t>Muslim Aid</w:t>
            </w:r>
            <w:r w:rsidRPr="45B351CC" w:rsidR="00370EC0">
              <w:rPr>
                <w:rFonts w:ascii="Arial" w:hAnsi="Arial" w:cs="Arial"/>
                <w:b w:val="0"/>
                <w:bCs w:val="0"/>
              </w:rPr>
              <w:t xml:space="preserve"> </w:t>
            </w:r>
            <w:r w:rsidRPr="45B351CC" w:rsidR="00BA68B2">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sidR="00370EC0">
              <w:rPr>
                <w:rFonts w:ascii="Arial" w:hAnsi="Arial" w:cs="Arial"/>
                <w:b w:val="0"/>
                <w:bCs w:val="0"/>
              </w:rPr>
              <w:t>Muslim Aid</w:t>
            </w:r>
            <w:r w:rsidRPr="45B351CC" w:rsidR="00370EC0">
              <w:rPr>
                <w:rFonts w:ascii="Arial" w:hAnsi="Arial" w:cs="Arial"/>
                <w:b w:val="0"/>
                <w:bCs w:val="0"/>
              </w:rPr>
              <w:t xml:space="preserve"> </w:t>
            </w:r>
            <w:r w:rsidRPr="45B351CC" w:rsidR="00BA68B2">
              <w:rPr>
                <w:rFonts w:ascii="Arial" w:hAnsi="Arial" w:cs="Arial"/>
                <w:b w:val="0"/>
                <w:bCs w:val="0"/>
              </w:rPr>
              <w:t>attention.</w:t>
            </w:r>
          </w:p>
          <w:p w:rsidRPr="000A0E05" w:rsidR="00BA68B2" w:rsidP="003E78E1" w:rsidRDefault="00BA68B2" w14:paraId="2396A536" w14:textId="77777777">
            <w:pPr>
              <w:rPr>
                <w:rFonts w:ascii="Arial" w:hAnsi="Arial" w:cs="Arial"/>
                <w:b w:val="0"/>
                <w:bCs w:val="0"/>
              </w:rPr>
            </w:pPr>
          </w:p>
        </w:tc>
      </w:tr>
      <w:tr w:rsidRPr="000A0E05" w:rsidR="00BA68B2" w:rsidTr="45B351CC" w14:paraId="51F1C8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Mar/>
          </w:tcPr>
          <w:p w:rsidRPr="000A0E05" w:rsidR="00BA68B2" w:rsidP="003E78E1" w:rsidRDefault="00BA68B2" w14:paraId="4C73EF68" w14:textId="77777777">
            <w:pPr>
              <w:rPr>
                <w:rFonts w:ascii="Arial" w:hAnsi="Arial" w:cs="Arial"/>
              </w:rPr>
            </w:pPr>
          </w:p>
          <w:p w:rsidRPr="000A0E05" w:rsidR="00BA68B2" w:rsidP="003E78E1" w:rsidRDefault="00BA68B2" w14:paraId="16B449D1" w14:textId="77777777">
            <w:pPr>
              <w:rPr>
                <w:rFonts w:ascii="Arial" w:hAnsi="Arial" w:cs="Arial"/>
              </w:rPr>
            </w:pPr>
          </w:p>
          <w:p w:rsidRPr="000A0E05" w:rsidR="00BA68B2" w:rsidP="003E78E1" w:rsidRDefault="00BA68B2" w14:paraId="1D809305" w14:textId="77777777">
            <w:pPr>
              <w:rPr>
                <w:rFonts w:ascii="Arial" w:hAnsi="Arial" w:cs="Arial"/>
              </w:rPr>
            </w:pPr>
          </w:p>
          <w:p w:rsidRPr="000A0E05" w:rsidR="00BA68B2" w:rsidP="003E78E1" w:rsidRDefault="00BA68B2" w14:paraId="6894F437" w14:textId="77777777">
            <w:pPr>
              <w:rPr>
                <w:rFonts w:ascii="Arial" w:hAnsi="Arial" w:cs="Arial"/>
              </w:rPr>
            </w:pPr>
          </w:p>
          <w:p w:rsidRPr="000A0E05" w:rsidR="00BA68B2" w:rsidP="003E78E1" w:rsidRDefault="00BA68B2" w14:paraId="3569D42C" w14:textId="77777777">
            <w:pPr>
              <w:rPr>
                <w:rFonts w:ascii="Arial" w:hAnsi="Arial" w:cs="Arial"/>
              </w:rPr>
            </w:pPr>
          </w:p>
          <w:p w:rsidRPr="000A0E05" w:rsidR="00BA68B2" w:rsidP="003E78E1" w:rsidRDefault="00BA68B2" w14:paraId="37FD6EEE" w14:textId="77777777">
            <w:pPr>
              <w:rPr>
                <w:rFonts w:ascii="Arial" w:hAnsi="Arial" w:cs="Arial"/>
              </w:rPr>
            </w:pPr>
          </w:p>
          <w:p w:rsidRPr="000A0E05" w:rsidR="00BA68B2" w:rsidP="003E78E1" w:rsidRDefault="00BA68B2" w14:paraId="10957D3A" w14:textId="77777777">
            <w:pPr>
              <w:rPr>
                <w:rFonts w:ascii="Arial" w:hAnsi="Arial" w:cs="Arial"/>
                <w:i/>
                <w:iCs/>
              </w:rPr>
            </w:pPr>
            <w:r w:rsidRPr="000A0E05">
              <w:rPr>
                <w:rFonts w:ascii="Arial" w:hAnsi="Arial" w:cs="Arial"/>
                <w:i/>
                <w:iCs/>
              </w:rPr>
              <w:t xml:space="preserve">Please continue on a separate sheet if necessary. </w:t>
            </w:r>
          </w:p>
        </w:tc>
      </w:tr>
    </w:tbl>
    <w:p w:rsidRPr="000A0E05" w:rsidR="00BA68B2" w:rsidP="00BA68B2" w:rsidRDefault="00BA68B2" w14:paraId="43A98E11" w14:textId="77777777">
      <w:pPr>
        <w:rPr>
          <w:rFonts w:ascii="Arial" w:hAnsi="Arial" w:cs="Arial"/>
        </w:rPr>
      </w:pPr>
    </w:p>
    <w:p w:rsidRPr="000A0E05" w:rsidR="00BA68B2" w:rsidP="00BA68B2" w:rsidRDefault="00BA68B2" w14:paraId="5ABBFF03" w14:textId="77777777">
      <w:pPr>
        <w:jc w:val="both"/>
        <w:rPr>
          <w:rFonts w:ascii="Arial" w:hAnsi="Arial" w:cs="Arial"/>
        </w:rPr>
      </w:pPr>
      <w:r w:rsidRPr="000A0E05">
        <w:rPr>
          <w:rFonts w:ascii="Arial" w:hAnsi="Arial" w:eastAsia="Calibri"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rsidRPr="000A0E05" w:rsidR="00BA68B2" w:rsidP="00BA68B2" w:rsidRDefault="00BA68B2" w14:paraId="7932F1F3" w14:textId="77777777">
      <w:pPr>
        <w:jc w:val="both"/>
        <w:rPr>
          <w:rFonts w:ascii="Arial" w:hAnsi="Arial" w:cs="Arial"/>
        </w:rPr>
      </w:pPr>
    </w:p>
    <w:p w:rsidRPr="000A0E05" w:rsidR="00BA68B2" w:rsidP="00BA68B2" w:rsidRDefault="00BA68B2" w14:paraId="3278EBA4" w14:textId="77777777">
      <w:pPr>
        <w:tabs>
          <w:tab w:val="left" w:pos="-720"/>
          <w:tab w:val="left" w:pos="0"/>
          <w:tab w:val="left" w:pos="3402"/>
        </w:tabs>
        <w:suppressAutoHyphens/>
        <w:jc w:val="both"/>
        <w:rPr>
          <w:rFonts w:ascii="Arial" w:hAnsi="Arial" w:cs="Arial"/>
          <w:spacing w:val="-3"/>
        </w:rPr>
      </w:pPr>
      <w:r w:rsidRPr="000A0E05">
        <w:rPr>
          <w:rFonts w:ascii="Arial" w:hAnsi="Arial" w:eastAsia="Calibri" w:cs="Arial"/>
        </w:rPr>
        <w:t xml:space="preserve">Signed: (Director)   </w:t>
      </w:r>
      <w:r w:rsidRPr="000A0E05">
        <w:rPr>
          <w:rFonts w:ascii="Arial" w:hAnsi="Arial" w:cs="Arial"/>
        </w:rPr>
        <w:tab/>
      </w:r>
      <w:r w:rsidRPr="000A0E05">
        <w:rPr>
          <w:rFonts w:ascii="Arial" w:hAnsi="Arial" w:eastAsia="Calibri" w:cs="Arial"/>
          <w:color w:val="C0C0C0"/>
          <w:spacing w:val="-3"/>
        </w:rPr>
        <w:t>_________________________________________</w:t>
      </w:r>
    </w:p>
    <w:p w:rsidRPr="000A0E05" w:rsidR="00BA68B2" w:rsidP="00BA68B2" w:rsidRDefault="00BA68B2" w14:paraId="63F4CFDD" w14:textId="77777777">
      <w:pPr>
        <w:tabs>
          <w:tab w:val="left" w:pos="-720"/>
          <w:tab w:val="left" w:pos="0"/>
          <w:tab w:val="left" w:pos="3402"/>
        </w:tabs>
        <w:suppressAutoHyphens/>
        <w:jc w:val="both"/>
        <w:rPr>
          <w:rFonts w:ascii="Arial" w:hAnsi="Arial" w:cs="Arial"/>
          <w:spacing w:val="-3"/>
        </w:rPr>
      </w:pPr>
      <w:r w:rsidRPr="000A0E05">
        <w:rPr>
          <w:rFonts w:ascii="Arial" w:hAnsi="Arial" w:eastAsia="Calibri" w:cs="Arial"/>
        </w:rPr>
        <w:t xml:space="preserve">Date:  </w:t>
      </w:r>
      <w:r w:rsidRPr="000A0E05">
        <w:rPr>
          <w:rFonts w:ascii="Arial" w:hAnsi="Arial" w:cs="Arial"/>
        </w:rPr>
        <w:tab/>
      </w:r>
      <w:r w:rsidRPr="000A0E05">
        <w:rPr>
          <w:rFonts w:ascii="Arial" w:hAnsi="Arial" w:eastAsia="Calibri" w:cs="Arial"/>
          <w:color w:val="C0C0C0"/>
          <w:spacing w:val="-3"/>
        </w:rPr>
        <w:t>_________________________________________</w:t>
      </w:r>
    </w:p>
    <w:p w:rsidRPr="000A0E05" w:rsidR="00BA68B2" w:rsidP="00BA68B2" w:rsidRDefault="00BA68B2" w14:paraId="41D73098" w14:textId="77777777">
      <w:pPr>
        <w:tabs>
          <w:tab w:val="left" w:pos="-720"/>
          <w:tab w:val="left" w:pos="0"/>
          <w:tab w:val="left" w:pos="3402"/>
        </w:tabs>
        <w:suppressAutoHyphens/>
        <w:jc w:val="both"/>
        <w:rPr>
          <w:rFonts w:ascii="Arial" w:hAnsi="Arial" w:cs="Arial"/>
          <w:spacing w:val="-3"/>
        </w:rPr>
      </w:pPr>
      <w:r w:rsidRPr="000A0E05">
        <w:rPr>
          <w:rFonts w:ascii="Arial" w:hAnsi="Arial" w:eastAsia="Calibri" w:cs="Arial"/>
        </w:rPr>
        <w:t>Print Name:</w:t>
      </w:r>
      <w:r w:rsidRPr="000A0E05">
        <w:rPr>
          <w:rFonts w:ascii="Arial" w:hAnsi="Arial" w:cs="Arial"/>
        </w:rPr>
        <w:tab/>
      </w:r>
      <w:r w:rsidRPr="000A0E05">
        <w:rPr>
          <w:rFonts w:ascii="Arial" w:hAnsi="Arial" w:eastAsia="Calibri" w:cs="Arial"/>
          <w:color w:val="C0C0C0"/>
          <w:spacing w:val="-3"/>
        </w:rPr>
        <w:t>_________________________________________</w:t>
      </w:r>
    </w:p>
    <w:p w:rsidRPr="000A0E05" w:rsidR="00BA68B2" w:rsidP="00BA68B2" w:rsidRDefault="00BA68B2" w14:paraId="777012DA" w14:textId="77777777">
      <w:pPr>
        <w:tabs>
          <w:tab w:val="left" w:pos="-720"/>
          <w:tab w:val="left" w:pos="0"/>
          <w:tab w:val="left" w:pos="3402"/>
        </w:tabs>
        <w:suppressAutoHyphens/>
        <w:jc w:val="both"/>
        <w:rPr>
          <w:rFonts w:ascii="Arial" w:hAnsi="Arial" w:cs="Arial"/>
          <w:spacing w:val="-3"/>
        </w:rPr>
      </w:pPr>
      <w:r w:rsidRPr="000A0E05">
        <w:rPr>
          <w:rFonts w:ascii="Arial" w:hAnsi="Arial" w:eastAsia="Calibri" w:cs="Arial"/>
        </w:rPr>
        <w:t xml:space="preserve">Company Name:  </w:t>
      </w:r>
      <w:r w:rsidRPr="000A0E05">
        <w:rPr>
          <w:rFonts w:ascii="Arial" w:hAnsi="Arial" w:cs="Arial"/>
        </w:rPr>
        <w:tab/>
      </w:r>
      <w:r w:rsidRPr="000A0E05">
        <w:rPr>
          <w:rFonts w:ascii="Arial" w:hAnsi="Arial" w:eastAsia="Calibri" w:cs="Arial"/>
          <w:color w:val="C0C0C0"/>
          <w:spacing w:val="-3"/>
        </w:rPr>
        <w:t>_________________________________________</w:t>
      </w:r>
    </w:p>
    <w:p w:rsidRPr="000A0E05" w:rsidR="00BA68B2" w:rsidP="00BA68B2" w:rsidRDefault="00BA68B2" w14:paraId="21903B05" w14:textId="77777777">
      <w:pPr>
        <w:tabs>
          <w:tab w:val="left" w:pos="-720"/>
          <w:tab w:val="left" w:pos="0"/>
          <w:tab w:val="left" w:pos="3402"/>
        </w:tabs>
        <w:suppressAutoHyphens/>
        <w:jc w:val="both"/>
        <w:rPr>
          <w:rFonts w:ascii="Arial" w:hAnsi="Arial" w:cs="Arial"/>
          <w:spacing w:val="-3"/>
        </w:rPr>
      </w:pPr>
      <w:r w:rsidRPr="000A0E05">
        <w:rPr>
          <w:rFonts w:ascii="Arial" w:hAnsi="Arial" w:eastAsia="Calibri" w:cs="Arial"/>
        </w:rPr>
        <w:t>Address:</w:t>
      </w:r>
      <w:r w:rsidRPr="000A0E05">
        <w:rPr>
          <w:rFonts w:ascii="Arial" w:hAnsi="Arial" w:cs="Arial"/>
        </w:rPr>
        <w:tab/>
      </w:r>
      <w:r w:rsidRPr="000A0E05">
        <w:rPr>
          <w:rFonts w:ascii="Arial" w:hAnsi="Arial" w:eastAsia="Calibri" w:cs="Arial"/>
          <w:color w:val="C0C0C0"/>
          <w:spacing w:val="-3"/>
        </w:rPr>
        <w:t>_________________________________________</w:t>
      </w:r>
    </w:p>
    <w:p w:rsidRPr="000A0E05" w:rsidR="00BA68B2" w:rsidP="00BA68B2" w:rsidRDefault="00BA68B2" w14:paraId="3534F22E" w14:textId="77777777">
      <w:pPr>
        <w:rPr>
          <w:rFonts w:ascii="Arial" w:hAnsi="Arial" w:cs="Arial"/>
        </w:rPr>
      </w:pPr>
    </w:p>
    <w:p w:rsidRPr="000A0E05" w:rsidR="002C1599" w:rsidP="002C1599" w:rsidRDefault="002C1599" w14:paraId="711B448E" w14:textId="77777777">
      <w:pPr>
        <w:pStyle w:val="Heading1"/>
        <w:numPr>
          <w:ilvl w:val="0"/>
          <w:numId w:val="0"/>
        </w:numPr>
        <w:ind w:left="432" w:hanging="432"/>
        <w:rPr>
          <w:rFonts w:ascii="Arial" w:hAnsi="Arial" w:cs="Arial"/>
        </w:rPr>
      </w:pPr>
      <w:bookmarkStart w:name="_Toc463016560" w:id="50"/>
      <w:bookmarkStart w:name="_Toc466022967" w:id="51"/>
      <w:bookmarkEnd w:id="48"/>
      <w:bookmarkEnd w:id="49"/>
      <w:r w:rsidRPr="000A0E05">
        <w:rPr>
          <w:rFonts w:ascii="Arial" w:hAnsi="Arial" w:cs="Arial"/>
        </w:rPr>
        <w:lastRenderedPageBreak/>
        <w:t xml:space="preserve">Appendix 2 - </w:t>
      </w:r>
      <w:r w:rsidRPr="000A0E05" w:rsidR="009E35C0">
        <w:rPr>
          <w:rFonts w:ascii="Arial" w:hAnsi="Arial" w:cs="Arial"/>
        </w:rPr>
        <w:t xml:space="preserve">Technical Offer </w:t>
      </w:r>
    </w:p>
    <w:p w:rsidRPr="000A0E05" w:rsidR="005A484B" w:rsidP="002C1599" w:rsidRDefault="002C1599" w14:paraId="3CC51D9B" w14:textId="2DB0DDAE">
      <w:pPr>
        <w:pStyle w:val="Heading1"/>
        <w:numPr>
          <w:ilvl w:val="0"/>
          <w:numId w:val="0"/>
        </w:numPr>
        <w:ind w:left="432" w:hanging="432"/>
        <w:rPr>
          <w:rFonts w:ascii="Arial" w:hAnsi="Arial" w:cs="Arial"/>
        </w:rPr>
      </w:pPr>
      <w:r w:rsidRPr="000A0E05">
        <w:rPr>
          <w:rFonts w:ascii="Arial" w:hAnsi="Arial" w:cs="Arial"/>
        </w:rPr>
        <w:t xml:space="preserve">Appendix 3 - </w:t>
      </w:r>
      <w:r w:rsidRPr="000A0E05" w:rsidR="0016754F">
        <w:rPr>
          <w:rFonts w:ascii="Arial" w:hAnsi="Arial" w:cs="Arial"/>
        </w:rPr>
        <w:t>Financial Offer</w:t>
      </w:r>
      <w:bookmarkEnd w:id="50"/>
      <w:bookmarkEnd w:id="51"/>
      <w:r w:rsidRPr="000A0E05">
        <w:rPr>
          <w:rFonts w:ascii="Arial" w:hAnsi="Arial" w:cs="Arial"/>
        </w:rPr>
        <w:t xml:space="preserve"> </w:t>
      </w:r>
    </w:p>
    <w:p w:rsidRPr="000A0E05" w:rsidR="007158CD" w:rsidP="00370EC0" w:rsidRDefault="002C1599" w14:paraId="710D84DE" w14:textId="177E59B5">
      <w:pPr>
        <w:pStyle w:val="Heading1"/>
        <w:numPr>
          <w:ilvl w:val="0"/>
          <w:numId w:val="0"/>
        </w:numPr>
        <w:ind w:left="432" w:hanging="432"/>
        <w:rPr>
          <w:rFonts w:ascii="Arial" w:hAnsi="Arial" w:cs="Arial"/>
        </w:rPr>
      </w:pPr>
      <w:bookmarkStart w:name="_Toc463016561" w:id="52"/>
      <w:bookmarkStart w:name="_Toc466022968" w:id="53"/>
      <w:r w:rsidRPr="000A0E05">
        <w:rPr>
          <w:rFonts w:ascii="Arial" w:hAnsi="Arial" w:cs="Arial"/>
        </w:rPr>
        <w:t xml:space="preserve">Appendix 4 - </w:t>
      </w:r>
      <w:r w:rsidR="00370EC0">
        <w:rPr>
          <w:rFonts w:ascii="Arial" w:hAnsi="Arial" w:cs="Arial"/>
        </w:rPr>
        <w:t>Muslim Aid</w:t>
      </w:r>
      <w:r w:rsidRPr="000A0E05" w:rsidR="00370EC0">
        <w:rPr>
          <w:rFonts w:ascii="Arial" w:hAnsi="Arial" w:cs="Arial"/>
        </w:rPr>
        <w:t xml:space="preserve"> </w:t>
      </w:r>
      <w:r w:rsidRPr="000A0E05" w:rsidR="005A484B">
        <w:rPr>
          <w:rFonts w:ascii="Arial" w:hAnsi="Arial" w:cs="Arial"/>
        </w:rPr>
        <w:t>terms and conditions</w:t>
      </w:r>
      <w:bookmarkEnd w:id="52"/>
      <w:bookmarkEnd w:id="53"/>
    </w:p>
    <w:p w:rsidRPr="000A0E05" w:rsidR="007158CD" w:rsidRDefault="007158CD" w14:paraId="53495D17" w14:textId="2B1AA001">
      <w:pPr>
        <w:rPr>
          <w:rFonts w:ascii="Arial" w:hAnsi="Arial" w:cs="Arial" w:eastAsiaTheme="majorEastAsia"/>
          <w:b/>
          <w:bCs/>
          <w:smallCaps/>
          <w:color w:val="000000" w:themeColor="text1"/>
          <w:sz w:val="28"/>
          <w:szCs w:val="28"/>
        </w:rPr>
      </w:pPr>
    </w:p>
    <w:sectPr w:rsidRPr="000A0E05" w:rsidR="007158CD" w:rsidSect="007552F3">
      <w:headerReference w:type="default" r:id="rId13"/>
      <w:footerReference w:type="default" r:id="rId14"/>
      <w:pgSz w:w="11906" w:h="16838" w:orient="portrait"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677" w:rsidP="009218AC" w:rsidRDefault="00D73677" w14:paraId="0E76CBC1" w14:textId="77777777">
      <w:pPr>
        <w:spacing w:after="0" w:line="240" w:lineRule="auto"/>
      </w:pPr>
      <w:r>
        <w:separator/>
      </w:r>
    </w:p>
  </w:endnote>
  <w:endnote w:type="continuationSeparator" w:id="0">
    <w:p w:rsidR="00D73677" w:rsidP="009218AC" w:rsidRDefault="00D73677" w14:paraId="2B9BD18C" w14:textId="77777777">
      <w:pPr>
        <w:spacing w:after="0" w:line="240" w:lineRule="auto"/>
      </w:pPr>
      <w:r>
        <w:continuationSeparator/>
      </w:r>
    </w:p>
  </w:endnote>
  <w:endnote w:type="continuationNotice" w:id="1">
    <w:p w:rsidR="00D73677" w:rsidRDefault="00D73677" w14:paraId="2CE1F7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rsidR="00D73677" w:rsidRDefault="00D73677" w14:paraId="5C7EAED8" w14:textId="09341D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rsidR="00D73677" w:rsidRDefault="00D73677"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677" w:rsidP="009218AC" w:rsidRDefault="00D73677" w14:paraId="58201DD6" w14:textId="77777777">
      <w:pPr>
        <w:spacing w:after="0" w:line="240" w:lineRule="auto"/>
      </w:pPr>
      <w:r>
        <w:separator/>
      </w:r>
    </w:p>
  </w:footnote>
  <w:footnote w:type="continuationSeparator" w:id="0">
    <w:p w:rsidR="00D73677" w:rsidP="009218AC" w:rsidRDefault="00D73677" w14:paraId="302F9BB5" w14:textId="77777777">
      <w:pPr>
        <w:spacing w:after="0" w:line="240" w:lineRule="auto"/>
      </w:pPr>
      <w:r>
        <w:continuationSeparator/>
      </w:r>
    </w:p>
  </w:footnote>
  <w:footnote w:type="continuationNotice" w:id="1">
    <w:p w:rsidR="00D73677" w:rsidRDefault="00D73677" w14:paraId="034A109E" w14:textId="77777777">
      <w:pPr>
        <w:spacing w:after="0" w:line="240" w:lineRule="auto"/>
      </w:pPr>
    </w:p>
  </w:footnote>
  <w:footnote w:id="2">
    <w:p w:rsidR="00D73677" w:rsidRDefault="00D73677" w14:paraId="0D932E53" w14:textId="022949F5">
      <w:pPr>
        <w:pStyle w:val="FootnoteText"/>
      </w:pPr>
    </w:p>
  </w:footnote>
  <w:footnote w:id="3">
    <w:p w:rsidRPr="0059782C" w:rsidR="00D73677" w:rsidRDefault="00D73677" w14:paraId="49C6F533" w14:textId="61DDC541">
      <w:pPr>
        <w:pStyle w:val="FootnoteText"/>
        <w:rPr>
          <w:rFonts w:asciiTheme="minorHAnsi" w:hAnsiTheme="minorHAnsi"/>
        </w:rPr>
      </w:pPr>
    </w:p>
  </w:footnote>
  <w:footnote w:id="4">
    <w:p w:rsidRPr="005547D8" w:rsidR="00D73677" w:rsidRDefault="00D73677" w14:paraId="4B5A34A4" w14:textId="76EE6936">
      <w:pPr>
        <w:pStyle w:val="FootnoteText"/>
        <w:rPr>
          <w:rFonts w:asciiTheme="minorHAnsi" w:hAnsiTheme="minorHAnsi"/>
        </w:rPr>
      </w:pPr>
    </w:p>
  </w:footnote>
  <w:footnote w:id="5">
    <w:p w:rsidRPr="00CE3BE3" w:rsidR="00D73677" w:rsidRDefault="00D73677" w14:paraId="3856B0DE" w14:textId="5587ED1F">
      <w:pPr>
        <w:pStyle w:val="FootnoteText"/>
        <w:rPr>
          <w:rFonts w:asciiTheme="minorHAnsi" w:hAnsiTheme="minorHAnsi"/>
          <w:sz w:val="18"/>
          <w:szCs w:val="18"/>
        </w:rPr>
      </w:pPr>
    </w:p>
  </w:footnote>
  <w:footnote w:id="6">
    <w:p w:rsidRPr="00CE3BE3" w:rsidR="00D73677" w:rsidRDefault="00D73677" w14:paraId="2FDD3DA7" w14:textId="6C9D2B81">
      <w:pPr>
        <w:pStyle w:val="FootnoteText"/>
        <w:rPr>
          <w:rFonts w:asciiTheme="minorHAnsi" w:hAnsiTheme="minorHAnsi"/>
          <w:sz w:val="18"/>
          <w:szCs w:val="18"/>
        </w:rPr>
      </w:pPr>
    </w:p>
  </w:footnote>
  <w:footnote w:id="7">
    <w:p w:rsidRPr="005076AF" w:rsidR="00D73677" w:rsidP="0001367A" w:rsidRDefault="00D73677" w14:paraId="64A8C986" w14:textId="6D1CC990">
      <w:pPr>
        <w:rPr>
          <w:sz w:val="18"/>
          <w:szCs w:val="18"/>
        </w:rPr>
      </w:pPr>
      <w:r w:rsidRPr="00CE3BE3">
        <w:rPr>
          <w:rStyle w:val="FootnoteReference"/>
          <w:sz w:val="20"/>
          <w:szCs w:val="20"/>
        </w:rPr>
        <w:footnoteRef/>
      </w:r>
      <w:r w:rsidRPr="00CE3BE3">
        <w:rPr>
          <w:sz w:val="20"/>
          <w:szCs w:val="20"/>
        </w:rPr>
        <w:t xml:space="preserve"> </w:t>
      </w:r>
      <w:r>
        <w:rPr>
          <w:sz w:val="18"/>
          <w:szCs w:val="18"/>
        </w:rPr>
        <w:t>For</w:t>
      </w:r>
      <w:r w:rsidRPr="00CE3BE3">
        <w:rPr>
          <w:sz w:val="18"/>
          <w:szCs w:val="18"/>
        </w:rPr>
        <w:t xml:space="preserve"> countries with security/access concerns, </w:t>
      </w:r>
      <w:r>
        <w:rPr>
          <w:sz w:val="18"/>
          <w:szCs w:val="18"/>
        </w:rPr>
        <w:t xml:space="preserve">or where opening will be at HQ level. </w:t>
      </w:r>
      <w:r w:rsidRPr="00CE3BE3">
        <w:rPr>
          <w:sz w:val="18"/>
          <w:szCs w:val="18"/>
        </w:rPr>
        <w:t>substitute the following phrase: If</w:t>
      </w:r>
      <w:r>
        <w:rPr>
          <w:sz w:val="18"/>
          <w:szCs w:val="18"/>
        </w:rPr>
        <w:t xml:space="preserve"> you wish to attend the Tender</w:t>
      </w:r>
      <w:r w:rsidRPr="00CE3BE3">
        <w:rPr>
          <w:sz w:val="18"/>
          <w:szCs w:val="18"/>
        </w:rPr>
        <w:t xml:space="preserve"> Opening meeting then you must submit a separate email or envelope marked </w:t>
      </w:r>
      <w:r w:rsidRPr="00CE3BE3">
        <w:rPr>
          <w:sz w:val="18"/>
          <w:szCs w:val="18"/>
          <w:u w:val="single"/>
        </w:rPr>
        <w:t xml:space="preserve">with the above reference </w:t>
      </w:r>
      <w:r>
        <w:rPr>
          <w:sz w:val="18"/>
          <w:szCs w:val="18"/>
        </w:rPr>
        <w:t xml:space="preserve">and ‘Tender </w:t>
      </w:r>
      <w:r w:rsidRPr="00CE3BE3">
        <w:rPr>
          <w:sz w:val="18"/>
          <w:szCs w:val="18"/>
        </w:rPr>
        <w:t xml:space="preserve">Opening Attendance’ containing the details of your representative and their contact details. </w:t>
      </w:r>
      <w:r>
        <w:rPr>
          <w:sz w:val="18"/>
          <w:szCs w:val="18"/>
        </w:rPr>
        <w:t xml:space="preserve">Please be aware the opening meeting may be in Muslim Aid HQ in London. </w:t>
      </w:r>
      <w:r w:rsidRPr="005076AF">
        <w:rPr>
          <w:sz w:val="18"/>
          <w:szCs w:val="18"/>
        </w:rPr>
        <w:t xml:space="preserve">This notification will be advertised on the </w:t>
      </w:r>
      <w:r>
        <w:rPr>
          <w:sz w:val="18"/>
          <w:szCs w:val="18"/>
        </w:rPr>
        <w:t>Muslim Aid</w:t>
      </w:r>
      <w:r w:rsidRPr="005076AF">
        <w:rPr>
          <w:sz w:val="18"/>
          <w:szCs w:val="18"/>
        </w:rPr>
        <w:t xml:space="preserve"> tenders web page </w:t>
      </w:r>
      <w:hyperlink w:history="1" r:id="rId1">
        <w:r w:rsidRPr="00FC5AE8">
          <w:rPr>
            <w:rStyle w:val="Hyperlink"/>
            <w:sz w:val="18"/>
            <w:szCs w:val="18"/>
          </w:rPr>
          <w:t>www.muslimaid.org/tenders</w:t>
        </w:r>
      </w:hyperlink>
      <w:r>
        <w:rPr>
          <w:rStyle w:val="Hyperlink"/>
          <w:sz w:val="18"/>
          <w:szCs w:val="18"/>
        </w:rPr>
        <w:t xml:space="preserve"> </w:t>
      </w:r>
    </w:p>
    <w:p w:rsidRPr="00CE3BE3" w:rsidR="00D73677" w:rsidP="00CE3BE3" w:rsidRDefault="00D73677" w14:paraId="400B30A5" w14:textId="0856055C">
      <w:pPr>
        <w:rPr>
          <w:sz w:val="20"/>
          <w:szCs w:val="20"/>
        </w:rPr>
      </w:pPr>
    </w:p>
    <w:p w:rsidR="00D73677" w:rsidRDefault="00D73677" w14:paraId="377AAA63" w14:textId="68B342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73677" w:rsidP="00CB08FA" w:rsidRDefault="00D73677" w14:paraId="00481892" w14:textId="7432C4D6">
    <w:pPr>
      <w:pStyle w:val="Header"/>
      <w:rPr>
        <w:b/>
        <w:iCs/>
        <w:sz w:val="20"/>
        <w:szCs w:val="20"/>
      </w:rPr>
    </w:pPr>
    <w:r w:rsidRPr="00236ECE">
      <w:rPr>
        <w:rFonts w:cs="Arial"/>
        <w:noProof/>
        <w:color w:val="000000"/>
        <w:lang w:val="en-GB" w:eastAsia="en-GB"/>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rsidR="00D73677" w:rsidP="00CB08FA" w:rsidRDefault="00D73677" w14:paraId="29C158B5" w14:textId="77777777">
    <w:pPr>
      <w:pStyle w:val="Header"/>
      <w:rPr>
        <w:b/>
        <w:iCs/>
        <w:sz w:val="20"/>
        <w:szCs w:val="20"/>
      </w:rPr>
    </w:pPr>
  </w:p>
  <w:p w:rsidRPr="0050112B" w:rsidR="00D73677" w:rsidP="00CB08FA" w:rsidRDefault="00D73677" w14:paraId="34DBB1EB" w14:textId="55FFDCE9">
    <w:pPr>
      <w:pStyle w:val="Header"/>
      <w:rPr>
        <w:iCs/>
      </w:rPr>
    </w:pPr>
    <w:r>
      <w:rPr>
        <w:b/>
        <w:iCs/>
        <w:sz w:val="20"/>
        <w:szCs w:val="20"/>
      </w:rPr>
      <w:tab/>
    </w:r>
    <w:r>
      <w:rPr>
        <w:b/>
        <w:iCs/>
        <w:sz w:val="20"/>
        <w:szCs w:val="20"/>
      </w:rPr>
      <w:tab/>
    </w:r>
    <w:bookmarkStart w:name="_Hlk119937968" w:id="54"/>
    <w:r w:rsidRPr="0050112B">
      <w:rPr>
        <w:b/>
        <w:iCs/>
        <w:sz w:val="20"/>
        <w:szCs w:val="20"/>
      </w:rPr>
      <w:t>ITT &lt;</w:t>
    </w:r>
    <w:r>
      <w:rPr>
        <w:b/>
        <w:iCs/>
        <w:sz w:val="20"/>
        <w:szCs w:val="20"/>
      </w:rPr>
      <w:t>ADM-1-010-22</w:t>
    </w:r>
    <w:r w:rsidRPr="0050112B">
      <w:rPr>
        <w:b/>
        <w:iCs/>
        <w:sz w:val="20"/>
        <w:szCs w:val="20"/>
      </w:rPr>
      <w:t>&gt; &lt;</w:t>
    </w:r>
    <w:r>
      <w:rPr>
        <w:b/>
        <w:iCs/>
        <w:sz w:val="20"/>
        <w:szCs w:val="20"/>
      </w:rPr>
      <w:t xml:space="preserve">Provision of Thuraya Satellite Devices </w:t>
    </w:r>
    <w:r w:rsidRPr="0050112B">
      <w:rPr>
        <w:b/>
        <w:iCs/>
        <w:sz w:val="20"/>
        <w:szCs w:val="20"/>
      </w:rPr>
      <w:t xml:space="preserve">&gt; </w:t>
    </w:r>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8"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0"/>
  </w:num>
  <w:num w:numId="6">
    <w:abstractNumId w:val="5"/>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770F"/>
    <w:rsid w:val="000B32D8"/>
    <w:rsid w:val="000B55A6"/>
    <w:rsid w:val="000B7206"/>
    <w:rsid w:val="000C157F"/>
    <w:rsid w:val="000C2372"/>
    <w:rsid w:val="000C3A7E"/>
    <w:rsid w:val="000D3D99"/>
    <w:rsid w:val="000D79B1"/>
    <w:rsid w:val="000E15E7"/>
    <w:rsid w:val="000E3C0F"/>
    <w:rsid w:val="000E669C"/>
    <w:rsid w:val="000E7440"/>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86C9F"/>
    <w:rsid w:val="00590318"/>
    <w:rsid w:val="005904F5"/>
    <w:rsid w:val="0059658B"/>
    <w:rsid w:val="0059782C"/>
    <w:rsid w:val="005A484B"/>
    <w:rsid w:val="005A5EC0"/>
    <w:rsid w:val="005B0732"/>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52F3"/>
    <w:rsid w:val="0076085B"/>
    <w:rsid w:val="00775B2E"/>
    <w:rsid w:val="0077727C"/>
    <w:rsid w:val="00777875"/>
    <w:rsid w:val="00780C2C"/>
    <w:rsid w:val="00780EF0"/>
    <w:rsid w:val="007822B3"/>
    <w:rsid w:val="00782597"/>
    <w:rsid w:val="00785FD9"/>
    <w:rsid w:val="00795DAD"/>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60FDF"/>
    <w:rsid w:val="009610B5"/>
    <w:rsid w:val="00962B86"/>
    <w:rsid w:val="009659D6"/>
    <w:rsid w:val="009674D7"/>
    <w:rsid w:val="0096750A"/>
    <w:rsid w:val="00981375"/>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F7F"/>
    <w:rsid w:val="009E405E"/>
    <w:rsid w:val="009E5717"/>
    <w:rsid w:val="009F1113"/>
    <w:rsid w:val="009F6004"/>
    <w:rsid w:val="009F7F42"/>
    <w:rsid w:val="00A024C0"/>
    <w:rsid w:val="00A02EFE"/>
    <w:rsid w:val="00A07B4A"/>
    <w:rsid w:val="00A10CCE"/>
    <w:rsid w:val="00A1645E"/>
    <w:rsid w:val="00A273D6"/>
    <w:rsid w:val="00A278CB"/>
    <w:rsid w:val="00A37F95"/>
    <w:rsid w:val="00A415C8"/>
    <w:rsid w:val="00A44599"/>
    <w:rsid w:val="00A51655"/>
    <w:rsid w:val="00A53C46"/>
    <w:rsid w:val="00A62DB5"/>
    <w:rsid w:val="00A70715"/>
    <w:rsid w:val="00A71049"/>
    <w:rsid w:val="00A710CA"/>
    <w:rsid w:val="00A73056"/>
    <w:rsid w:val="00A73AED"/>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6BB0"/>
    <w:rsid w:val="00AC59C3"/>
    <w:rsid w:val="00AD1C5D"/>
    <w:rsid w:val="00AD31D7"/>
    <w:rsid w:val="00AD3BE9"/>
    <w:rsid w:val="00AD4714"/>
    <w:rsid w:val="00AE1808"/>
    <w:rsid w:val="00AE2DA4"/>
    <w:rsid w:val="00AE5C1A"/>
    <w:rsid w:val="00AE5EE8"/>
    <w:rsid w:val="00AE6CC5"/>
    <w:rsid w:val="00AE7764"/>
    <w:rsid w:val="00AE7E08"/>
    <w:rsid w:val="00B00DF0"/>
    <w:rsid w:val="00B01ECB"/>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31C2"/>
    <w:rsid w:val="00DC6B7C"/>
    <w:rsid w:val="00DD097B"/>
    <w:rsid w:val="00DD6062"/>
    <w:rsid w:val="00DE0759"/>
    <w:rsid w:val="00DE589B"/>
    <w:rsid w:val="00DE6747"/>
    <w:rsid w:val="00DE6894"/>
    <w:rsid w:val="00DF2972"/>
    <w:rsid w:val="00DF4618"/>
    <w:rsid w:val="00DF519D"/>
    <w:rsid w:val="00DF6FF8"/>
    <w:rsid w:val="00DF7697"/>
    <w:rsid w:val="00E010BC"/>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C5C80"/>
    <w:rsid w:val="00FC6FEF"/>
    <w:rsid w:val="00FD6908"/>
    <w:rsid w:val="00FE1153"/>
    <w:rsid w:val="00FE4AAC"/>
    <w:rsid w:val="00FF0842"/>
    <w:rsid w:val="00FF0DF5"/>
    <w:rsid w:val="02EBA25B"/>
    <w:rsid w:val="05275E3D"/>
    <w:rsid w:val="05B01D2B"/>
    <w:rsid w:val="06FB94D7"/>
    <w:rsid w:val="071059F0"/>
    <w:rsid w:val="07948C12"/>
    <w:rsid w:val="09C9EC49"/>
    <w:rsid w:val="0A4AC1AF"/>
    <w:rsid w:val="0B338942"/>
    <w:rsid w:val="0B969FC1"/>
    <w:rsid w:val="0CEEEA90"/>
    <w:rsid w:val="0CF61AEE"/>
    <w:rsid w:val="0D76F054"/>
    <w:rsid w:val="12D82AA9"/>
    <w:rsid w:val="14562A1E"/>
    <w:rsid w:val="1511B309"/>
    <w:rsid w:val="158AA52A"/>
    <w:rsid w:val="16FBA0D8"/>
    <w:rsid w:val="17C7E8A6"/>
    <w:rsid w:val="1A33419A"/>
    <w:rsid w:val="1A53EF1D"/>
    <w:rsid w:val="1BCD7813"/>
    <w:rsid w:val="1C32F2C3"/>
    <w:rsid w:val="1E921483"/>
    <w:rsid w:val="1EE41FC4"/>
    <w:rsid w:val="21ACEA1F"/>
    <w:rsid w:val="21F4CBCF"/>
    <w:rsid w:val="232BCF8D"/>
    <w:rsid w:val="245FC21B"/>
    <w:rsid w:val="2A7779B0"/>
    <w:rsid w:val="2CA5DEB8"/>
    <w:rsid w:val="2D7BD537"/>
    <w:rsid w:val="2EF0BBA9"/>
    <w:rsid w:val="32ED4146"/>
    <w:rsid w:val="34D31FEB"/>
    <w:rsid w:val="397A1876"/>
    <w:rsid w:val="3B19447D"/>
    <w:rsid w:val="3BA4FA9B"/>
    <w:rsid w:val="3EE329A7"/>
    <w:rsid w:val="3FB89577"/>
    <w:rsid w:val="41BB6871"/>
    <w:rsid w:val="42083B16"/>
    <w:rsid w:val="42744B63"/>
    <w:rsid w:val="45B351CC"/>
    <w:rsid w:val="460CBAE1"/>
    <w:rsid w:val="49A33C56"/>
    <w:rsid w:val="4B3F0CB7"/>
    <w:rsid w:val="4B9B001F"/>
    <w:rsid w:val="4C27545E"/>
    <w:rsid w:val="4E29629E"/>
    <w:rsid w:val="50E3F25D"/>
    <w:rsid w:val="53ADFF64"/>
    <w:rsid w:val="55FAC6D8"/>
    <w:rsid w:val="56D90B15"/>
    <w:rsid w:val="56E5A026"/>
    <w:rsid w:val="5ADAC696"/>
    <w:rsid w:val="5CF8EE68"/>
    <w:rsid w:val="5D86FBFA"/>
    <w:rsid w:val="5D8943B5"/>
    <w:rsid w:val="5FFF92E0"/>
    <w:rsid w:val="60E56697"/>
    <w:rsid w:val="629DD40E"/>
    <w:rsid w:val="63682FEC"/>
    <w:rsid w:val="64E5FFE5"/>
    <w:rsid w:val="65AEB084"/>
    <w:rsid w:val="69E54013"/>
    <w:rsid w:val="6A8EC833"/>
    <w:rsid w:val="6AF0EA75"/>
    <w:rsid w:val="6CE4B579"/>
    <w:rsid w:val="6F44A31A"/>
    <w:rsid w:val="73EE2C99"/>
    <w:rsid w:val="756F59BE"/>
    <w:rsid w:val="770B2A1F"/>
    <w:rsid w:val="7AC82FD0"/>
    <w:rsid w:val="7B0BF7CF"/>
    <w:rsid w:val="7D3574B4"/>
    <w:rsid w:val="7F922976"/>
    <w:rsid w:val="7F9BA0F3"/>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D201CDE"/>
  <w15:docId w15:val="{BD936C0F-C41D-4578-8535-DC2F9ABECF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2"/>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3"/>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3"/>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3"/>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3"/>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1"/>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whitsleblowing@muslimaid.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e81a7665cbe64ad1" /></Relationships>
</file>

<file path=word/_rels/footnotes.xml.rels><?xml version="1.0" encoding="UTF-8" standalone="yes"?>
<Relationships xmlns="http://schemas.openxmlformats.org/package/2006/relationships"><Relationship Id="rId1" Type="http://schemas.openxmlformats.org/officeDocument/2006/relationships/hyperlink" Target="http://www.muslimaid.org/t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2770534-364f-4605-a2b3-e1749fdbf818}"/>
      </w:docPartPr>
      <w:docPartBody>
        <w:p w14:paraId="66B4FE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a65134c8-90d7-4a56-bb9c-1ee582888a5b"/>
    <ds:schemaRef ds:uri="http://purl.org/dc/elements/1.1/"/>
    <ds:schemaRef ds:uri="http://schemas.microsoft.com/office/infopath/2007/PartnerControls"/>
    <ds:schemaRef ds:uri="296679c7-07a2-4356-87ba-a298a40c1127"/>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21908-9B5A-43B6-A30B-D6A7CFD7F2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Cillian O'Kelly</dc:creator>
  <keywords/>
  <dc:description/>
  <lastModifiedBy>Yassir  Ahmed</lastModifiedBy>
  <revision>96</revision>
  <lastPrinted>2016-09-28T11:54:00.0000000Z</lastPrinted>
  <dcterms:created xsi:type="dcterms:W3CDTF">2016-12-05T12:46:00.0000000Z</dcterms:created>
  <dcterms:modified xsi:type="dcterms:W3CDTF">2023-01-03T15:21:02.4617277Z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